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7DC61" w14:textId="4B6B5B36" w:rsidR="00B63DBB" w:rsidRDefault="00B63DBB" w:rsidP="009A483C">
      <w:pPr>
        <w:pStyle w:val="06Body-Heading2"/>
        <w:jc w:val="center"/>
        <w:outlineLvl w:val="9"/>
        <w:rPr>
          <w:sz w:val="40"/>
        </w:rPr>
      </w:pPr>
    </w:p>
    <w:p w14:paraId="4B0E26FE" w14:textId="77777777" w:rsidR="00B63DBB" w:rsidRDefault="00B63DBB" w:rsidP="009A483C">
      <w:pPr>
        <w:pStyle w:val="06Body-Heading2"/>
        <w:jc w:val="center"/>
        <w:outlineLvl w:val="9"/>
        <w:rPr>
          <w:sz w:val="40"/>
        </w:rPr>
      </w:pPr>
    </w:p>
    <w:p w14:paraId="78FAA920" w14:textId="77777777" w:rsidR="00B63DBB" w:rsidRDefault="00B63DBB" w:rsidP="009A483C">
      <w:pPr>
        <w:pStyle w:val="06Body-Heading2"/>
        <w:jc w:val="center"/>
        <w:outlineLvl w:val="9"/>
        <w:rPr>
          <w:sz w:val="40"/>
        </w:rPr>
      </w:pPr>
    </w:p>
    <w:p w14:paraId="43371C13" w14:textId="77777777" w:rsidR="00B63DBB" w:rsidRDefault="00B63DBB" w:rsidP="009A483C">
      <w:pPr>
        <w:pStyle w:val="06Body-Heading2"/>
        <w:jc w:val="center"/>
        <w:outlineLvl w:val="9"/>
        <w:rPr>
          <w:sz w:val="40"/>
        </w:rPr>
      </w:pPr>
    </w:p>
    <w:p w14:paraId="343CCAA9" w14:textId="77777777" w:rsidR="00B63DBB" w:rsidRDefault="00B63DBB" w:rsidP="00B63DBB">
      <w:pPr>
        <w:pStyle w:val="13Body-ProposalBodyText"/>
      </w:pPr>
    </w:p>
    <w:p w14:paraId="1B37935B" w14:textId="77777777" w:rsidR="00B63DBB" w:rsidRDefault="00B63DBB" w:rsidP="00B63DBB">
      <w:pPr>
        <w:pStyle w:val="13Body-ProposalBodyText"/>
      </w:pPr>
    </w:p>
    <w:p w14:paraId="74180EF8" w14:textId="77777777" w:rsidR="00B63DBB" w:rsidRDefault="00B63DBB" w:rsidP="00B63DBB">
      <w:pPr>
        <w:pStyle w:val="13Body-ProposalBodyText"/>
      </w:pPr>
    </w:p>
    <w:p w14:paraId="5A0322EC" w14:textId="77777777" w:rsidR="00B63DBB" w:rsidRPr="00B63DBB" w:rsidRDefault="00B63DBB" w:rsidP="00B63DBB">
      <w:pPr>
        <w:pStyle w:val="13Body-ProposalBodyText"/>
      </w:pPr>
    </w:p>
    <w:p w14:paraId="455FA80D" w14:textId="77777777" w:rsidR="00B63DBB" w:rsidRDefault="00B63DBB" w:rsidP="009A483C">
      <w:pPr>
        <w:pStyle w:val="06Body-Heading2"/>
        <w:jc w:val="center"/>
        <w:outlineLvl w:val="9"/>
        <w:rPr>
          <w:sz w:val="40"/>
        </w:rPr>
      </w:pPr>
    </w:p>
    <w:p w14:paraId="01BEDF48" w14:textId="242F1D49" w:rsidR="009A483C" w:rsidRDefault="009A483C" w:rsidP="009A483C">
      <w:pPr>
        <w:pStyle w:val="06Body-Heading2"/>
        <w:jc w:val="center"/>
        <w:outlineLvl w:val="9"/>
        <w:rPr>
          <w:sz w:val="40"/>
        </w:rPr>
      </w:pPr>
      <w:r w:rsidRPr="009A483C">
        <w:rPr>
          <w:sz w:val="40"/>
          <w:lang w:bidi="tr-TR"/>
        </w:rPr>
        <w:t>Ek 11B</w:t>
      </w:r>
    </w:p>
    <w:p w14:paraId="1288777E" w14:textId="77777777" w:rsidR="009A483C" w:rsidRDefault="008D3015" w:rsidP="009A483C">
      <w:pPr>
        <w:pStyle w:val="06Body-Heading2"/>
        <w:jc w:val="center"/>
        <w:outlineLvl w:val="9"/>
        <w:rPr>
          <w:sz w:val="40"/>
        </w:rPr>
      </w:pPr>
      <w:r>
        <w:rPr>
          <w:sz w:val="40"/>
          <w:lang w:bidi="tr-TR"/>
        </w:rPr>
        <w:t>BCR Veri İşleyen Dokümanının Maddi Kapsamı</w:t>
      </w:r>
    </w:p>
    <w:p w14:paraId="185CE84E" w14:textId="77777777" w:rsidR="00246ECB" w:rsidRPr="00246ECB" w:rsidRDefault="006B5B52" w:rsidP="006B5B52">
      <w:pPr>
        <w:pStyle w:val="13Body-ProposalBodyText"/>
        <w:jc w:val="center"/>
        <w:rPr>
          <w:rFonts w:asciiTheme="majorHAnsi" w:eastAsiaTheme="minorHAnsi" w:hAnsiTheme="majorHAnsi"/>
          <w:color w:val="003D5B" w:themeColor="text2"/>
          <w:sz w:val="32"/>
          <w:szCs w:val="18"/>
        </w:rPr>
      </w:pPr>
      <w:r w:rsidRPr="006B5B52">
        <w:rPr>
          <w:rFonts w:asciiTheme="majorHAnsi" w:eastAsiaTheme="minorHAnsi" w:hAnsiTheme="majorHAnsi"/>
          <w:color w:val="003D5B" w:themeColor="text2"/>
          <w:sz w:val="32"/>
          <w:szCs w:val="18"/>
          <w:lang w:bidi="tr-TR"/>
        </w:rPr>
        <w:t>Veri İşleme Amaçları ve ilgili Kişisel Veri ve İlgili Kişiler Kategorileri Listesi</w:t>
      </w:r>
    </w:p>
    <w:p w14:paraId="3F48C669" w14:textId="77777777" w:rsidR="009A483C" w:rsidRDefault="009A483C" w:rsidP="00DF2CAD">
      <w:pPr>
        <w:pStyle w:val="13Body-ProposalBodyText"/>
        <w:rPr>
          <w:b/>
          <w:color w:val="FFFFFF" w:themeColor="background1"/>
        </w:rPr>
      </w:pPr>
    </w:p>
    <w:p w14:paraId="65F08E52" w14:textId="77777777" w:rsidR="00B63DBB" w:rsidRDefault="00B63DBB">
      <w:pPr>
        <w:suppressAutoHyphens w:val="0"/>
        <w:spacing w:before="0" w:after="160" w:line="259" w:lineRule="auto"/>
        <w:jc w:val="left"/>
        <w:rPr>
          <w:b/>
          <w:color w:val="FFFFFF" w:themeColor="background1"/>
        </w:rPr>
      </w:pPr>
      <w:r>
        <w:rPr>
          <w:b/>
          <w:color w:val="FFFFFF" w:themeColor="background1"/>
          <w:lang w:bidi="tr-TR"/>
        </w:rPr>
        <w:br w:type="page"/>
      </w:r>
    </w:p>
    <w:p w14:paraId="5890DA5F" w14:textId="77777777" w:rsidR="006B5B52" w:rsidRDefault="006B5B52" w:rsidP="006B5B52">
      <w:r>
        <w:rPr>
          <w:lang w:bidi="tr-TR"/>
        </w:rPr>
        <w:lastRenderedPageBreak/>
        <w:t xml:space="preserve">İşbu Bağlayıcı Şirket Kuralları Veri İşleyen (BCR-P) dokümanının maddi kapsamına ilişkin bölüm 2.1 hükümlerine ek olarak, aşağıdaki tabloda işbu BCR-P kapsamında gerçekleştirilen veri aktarımları hakkında daha fazla ayrıntı verilmektedir. Bu tablo, mevcut BCR-P kapsamında bulunan Veri İşleme Amaçları ve ilgili eri Sahipleri ve Kişisel veri kategorileri hakkında ayrıntılı bilgi sunar. Aşağıdaki tablo, işbu BCR-P kapsamında Ek 1’de listelenen BCR Üye Kuruluşları arasında gerçekleştirilen Kişisel Veri Aktarımları konusunda daha fazla bilgi sağlar. </w:t>
      </w:r>
    </w:p>
    <w:p w14:paraId="48164EA5" w14:textId="0B58E228" w:rsidR="00217EB9" w:rsidRDefault="006B5B52" w:rsidP="006B5B52">
      <w:r>
        <w:rPr>
          <w:lang w:bidi="tr-TR"/>
        </w:rPr>
        <w:t>Kişisel verilerin aktarılabileceği ülkeler, veri işleme faaliyetlerine katılan BCR Üyelerinin yerleşimlerine bağlıdır ve Ek 1’de verilmiştir.</w:t>
      </w:r>
    </w:p>
    <w:p w14:paraId="1AD3EB82" w14:textId="77777777" w:rsidR="006B5B52" w:rsidRDefault="006B5B52" w:rsidP="006B5B52">
      <w:pPr>
        <w:pStyle w:val="13Body-ProposalBodyText"/>
        <w:sectPr w:rsidR="006B5B52" w:rsidSect="00C63A4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20"/>
          <w:pgMar w:top="1418" w:right="1418" w:bottom="1418" w:left="1418" w:header="720" w:footer="720" w:gutter="0"/>
          <w:pgNumType w:start="1"/>
          <w:cols w:space="720"/>
          <w:titlePg/>
          <w:docGrid w:linePitch="360"/>
        </w:sectPr>
      </w:pPr>
    </w:p>
    <w:p w14:paraId="4EFE8C5A" w14:textId="77777777" w:rsidR="006B5B52" w:rsidRPr="006B5B52" w:rsidRDefault="006B5B52" w:rsidP="006B5B52">
      <w:pPr>
        <w:pStyle w:val="13Body-ProposalBodyText"/>
      </w:pPr>
    </w:p>
    <w:p w14:paraId="165B4665" w14:textId="77777777" w:rsidR="00217EB9" w:rsidRPr="00486389" w:rsidRDefault="00217EB9" w:rsidP="00217EB9">
      <w:pPr>
        <w:pStyle w:val="ListeParagraf"/>
        <w:numPr>
          <w:ilvl w:val="0"/>
          <w:numId w:val="0"/>
        </w:numPr>
        <w:ind w:left="720"/>
        <w:rPr>
          <w:lang w:val="en-GB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51"/>
        <w:gridCol w:w="1359"/>
        <w:gridCol w:w="2216"/>
        <w:gridCol w:w="6222"/>
        <w:gridCol w:w="2726"/>
      </w:tblGrid>
      <w:tr w:rsidR="006B5B52" w:rsidRPr="00014F22" w14:paraId="655531CD" w14:textId="77777777" w:rsidTr="006B5B52">
        <w:trPr>
          <w:trHeight w:val="796"/>
          <w:tblHeader/>
        </w:trPr>
        <w:tc>
          <w:tcPr>
            <w:tcW w:w="2405" w:type="dxa"/>
            <w:gridSpan w:val="2"/>
            <w:shd w:val="clear" w:color="auto" w:fill="003D5B" w:themeFill="text2"/>
            <w:hideMark/>
          </w:tcPr>
          <w:p w14:paraId="46A8412C" w14:textId="77777777" w:rsidR="006B5B52" w:rsidRPr="00014F22" w:rsidRDefault="006B5B52" w:rsidP="00E56611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3FD8FC77" w14:textId="77777777" w:rsidR="006B5B52" w:rsidRPr="00014F22" w:rsidRDefault="006B5B52" w:rsidP="00E56611">
            <w:pPr>
              <w:jc w:val="center"/>
              <w:rPr>
                <w:b/>
                <w:bCs/>
                <w:color w:val="FFFFFF" w:themeColor="background1"/>
              </w:rPr>
            </w:pPr>
            <w:r w:rsidRPr="00014F22">
              <w:rPr>
                <w:b/>
                <w:color w:val="FFFFFF" w:themeColor="background1"/>
                <w:lang w:bidi="tr-TR"/>
              </w:rPr>
              <w:t>Veri işleme faaliyetleri alanı</w:t>
            </w:r>
          </w:p>
        </w:tc>
        <w:tc>
          <w:tcPr>
            <w:tcW w:w="2268" w:type="dxa"/>
            <w:shd w:val="clear" w:color="auto" w:fill="003D5B" w:themeFill="text2"/>
            <w:noWrap/>
            <w:hideMark/>
          </w:tcPr>
          <w:p w14:paraId="025A4603" w14:textId="77777777" w:rsidR="006B5B52" w:rsidRPr="00014F22" w:rsidRDefault="006B5B52" w:rsidP="00E56611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5C3CA054" w14:textId="77777777" w:rsidR="006B5B52" w:rsidRPr="00014F22" w:rsidRDefault="006B5B52" w:rsidP="00E56611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color w:val="FFFFFF" w:themeColor="background1"/>
                <w:lang w:bidi="tr-TR"/>
              </w:rPr>
              <w:t>Veri işleme amacı</w:t>
            </w:r>
          </w:p>
        </w:tc>
        <w:tc>
          <w:tcPr>
            <w:tcW w:w="6379" w:type="dxa"/>
            <w:shd w:val="clear" w:color="auto" w:fill="003D5B" w:themeFill="text2"/>
            <w:noWrap/>
            <w:hideMark/>
          </w:tcPr>
          <w:p w14:paraId="1CDF9C0C" w14:textId="77777777" w:rsidR="006B5B52" w:rsidRPr="00014F22" w:rsidRDefault="006B5B52" w:rsidP="00E56611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4972478F" w14:textId="77777777" w:rsidR="006B5B52" w:rsidRPr="00014F22" w:rsidRDefault="006B5B52" w:rsidP="00E56611">
            <w:pPr>
              <w:jc w:val="center"/>
              <w:rPr>
                <w:b/>
                <w:bCs/>
                <w:color w:val="FFFFFF" w:themeColor="background1"/>
              </w:rPr>
            </w:pPr>
            <w:r w:rsidRPr="00014F22">
              <w:rPr>
                <w:b/>
                <w:color w:val="FFFFFF" w:themeColor="background1"/>
                <w:lang w:bidi="tr-TR"/>
              </w:rPr>
              <w:t>Kişisel Veri Kategorileri</w:t>
            </w:r>
          </w:p>
        </w:tc>
        <w:tc>
          <w:tcPr>
            <w:tcW w:w="2942" w:type="dxa"/>
            <w:shd w:val="clear" w:color="auto" w:fill="003D5B" w:themeFill="text2"/>
            <w:hideMark/>
          </w:tcPr>
          <w:p w14:paraId="40301290" w14:textId="77777777" w:rsidR="006B5B52" w:rsidRPr="00014F22" w:rsidRDefault="006B5B52" w:rsidP="00E56611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0F450172" w14:textId="77777777" w:rsidR="006B5B52" w:rsidRPr="00014F22" w:rsidRDefault="006B5B52" w:rsidP="00E56611">
            <w:pPr>
              <w:jc w:val="center"/>
              <w:rPr>
                <w:b/>
                <w:bCs/>
                <w:color w:val="FFFFFF" w:themeColor="background1"/>
              </w:rPr>
            </w:pPr>
            <w:r w:rsidRPr="00014F22">
              <w:rPr>
                <w:b/>
                <w:color w:val="FFFFFF" w:themeColor="background1"/>
                <w:lang w:bidi="tr-TR"/>
              </w:rPr>
              <w:t>İlgili Kişi Kategorileri</w:t>
            </w:r>
          </w:p>
        </w:tc>
      </w:tr>
      <w:tr w:rsidR="006B5B52" w:rsidRPr="00014F22" w14:paraId="0EE049A3" w14:textId="77777777" w:rsidTr="00E56611">
        <w:trPr>
          <w:trHeight w:val="4530"/>
        </w:trPr>
        <w:tc>
          <w:tcPr>
            <w:tcW w:w="1095" w:type="dxa"/>
            <w:vMerge w:val="restart"/>
            <w:hideMark/>
          </w:tcPr>
          <w:p w14:paraId="106478F1" w14:textId="77777777" w:rsidR="006B5B52" w:rsidRPr="00014F22" w:rsidRDefault="006B5B52" w:rsidP="005E02C9">
            <w:pPr>
              <w:ind w:right="-100"/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Operasyon </w:t>
            </w:r>
          </w:p>
        </w:tc>
        <w:tc>
          <w:tcPr>
            <w:tcW w:w="1310" w:type="dxa"/>
            <w:vMerge w:val="restart"/>
            <w:hideMark/>
          </w:tcPr>
          <w:p w14:paraId="79806580" w14:textId="77777777" w:rsidR="006B5B52" w:rsidRPr="00014F22" w:rsidRDefault="006B5B52" w:rsidP="00E56611">
            <w:pPr>
              <w:rPr>
                <w:i/>
                <w:iCs/>
              </w:rPr>
            </w:pPr>
            <w:r w:rsidRPr="00014F22">
              <w:rPr>
                <w:i/>
                <w:lang w:bidi="tr-TR"/>
              </w:rPr>
              <w:t>İletişim merkezleri ile ilgili faaliyetler</w:t>
            </w:r>
          </w:p>
        </w:tc>
        <w:tc>
          <w:tcPr>
            <w:tcW w:w="2268" w:type="dxa"/>
            <w:hideMark/>
          </w:tcPr>
          <w:p w14:paraId="4DC2E94B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İletişim Merkezi Operasyonları Yönetimi</w:t>
            </w:r>
          </w:p>
        </w:tc>
        <w:tc>
          <w:tcPr>
            <w:tcW w:w="6379" w:type="dxa"/>
            <w:hideMark/>
          </w:tcPr>
          <w:p w14:paraId="497CBD95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>, e-posta, telefon numarası, adres, Son Müşterinin kimlik tespitine imkan tanıyan kurum içi veri işleme kodu)</w:t>
            </w:r>
            <w:r w:rsidRPr="00014F22">
              <w:rPr>
                <w:b/>
                <w:lang w:bidi="tr-TR"/>
              </w:rPr>
              <w:br/>
              <w:t xml:space="preserve">2. Mesleki veriler </w:t>
            </w:r>
            <w:r w:rsidRPr="00014F22">
              <w:rPr>
                <w:lang w:bidi="tr-TR"/>
              </w:rPr>
              <w:t xml:space="preserve">(ör. iş unvanı, rolü, çalışan kurum içi kimlik numarası, hat raporlama yöneticisi)     </w:t>
            </w:r>
            <w:r w:rsidRPr="00014F22">
              <w:rPr>
                <w:b/>
                <w:lang w:bidi="tr-TR"/>
              </w:rPr>
              <w:br/>
              <w:t xml:space="preserve">3.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  <w:r w:rsidRPr="00014F22">
              <w:rPr>
                <w:b/>
                <w:lang w:bidi="tr-TR"/>
              </w:rPr>
              <w:br/>
              <w:t xml:space="preserve">4. Kişisel yaşam verileri (Son Müşteri için) </w:t>
            </w:r>
            <w:r w:rsidRPr="00014F22">
              <w:rPr>
                <w:lang w:bidi="tr-TR"/>
              </w:rPr>
              <w:t>(ör. medeni durumu, hane halkı sayısı, evdeki çocukların sayısı ve yaşları, meslek, yaşam alışkanlıkları ve yaşam tarzı, faaliyet alanı)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t xml:space="preserve">5. Sözleşme yönetimi verileri </w:t>
            </w:r>
            <w:r w:rsidRPr="00014F22">
              <w:rPr>
                <w:lang w:bidi="tr-TR"/>
              </w:rPr>
              <w:t>(ör. işlem numarası, satın almanın ayrıntıları, abonelik, satın alınan mal veya hizmetin açıklaması ve koşulları, Son Müşteri ile Veri Sorumlusu arasındaki etkileşim geçmişi)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t xml:space="preserve">6. Sadakat programları ve Dış faaliyet verileri </w:t>
            </w:r>
            <w:r w:rsidRPr="00014F22">
              <w:rPr>
                <w:lang w:bidi="tr-TR"/>
              </w:rPr>
              <w:t>(ör. sadakat programlarının yönetimi ve döngüsü, müşteri adayı bulma, araştırma, anketler, ürün testi ve promosyonu için gerekli veriler)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t>7. Ekonomik ve Finansal veriler</w:t>
            </w:r>
            <w:r w:rsidRPr="00014F22">
              <w:rPr>
                <w:lang w:bidi="tr-TR"/>
              </w:rPr>
              <w:t xml:space="preserve"> (ör. ödeme, ödeme koşulları (indirimler, iadeler, vs.) ve banka bilgileri gibi son müşteri talebini yönetmek için gerekli bilgiler)</w:t>
            </w:r>
          </w:p>
        </w:tc>
        <w:tc>
          <w:tcPr>
            <w:tcW w:w="2942" w:type="dxa"/>
            <w:hideMark/>
          </w:tcPr>
          <w:p w14:paraId="5181E714" w14:textId="6CB3AABB" w:rsidR="006B5B5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 xml:space="preserve">BCR Üyelerinin çalışanları                                                                                                                                          </w:t>
            </w:r>
          </w:p>
          <w:p w14:paraId="7F8ABDF5" w14:textId="77777777" w:rsidR="006B5B52" w:rsidRDefault="006B5B52" w:rsidP="00E56611">
            <w:pPr>
              <w:rPr>
                <w:b/>
                <w:bCs/>
              </w:rPr>
            </w:pPr>
          </w:p>
          <w:p w14:paraId="08A65C17" w14:textId="77777777" w:rsidR="006B5B5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Veri Sorumlusu/Müşterinin Son müşterisi / Potansiyel müşterileri</w:t>
            </w:r>
          </w:p>
          <w:p w14:paraId="71278A09" w14:textId="77777777" w:rsidR="006B5B52" w:rsidRDefault="006B5B52" w:rsidP="00E56611">
            <w:pPr>
              <w:rPr>
                <w:b/>
                <w:bCs/>
              </w:rPr>
            </w:pPr>
          </w:p>
          <w:p w14:paraId="14E77781" w14:textId="77777777" w:rsidR="006B5B52" w:rsidRPr="00014F2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>Veri Sorumlusu/Müşteri çalışanları ve ilgili personel</w:t>
            </w:r>
          </w:p>
        </w:tc>
      </w:tr>
      <w:tr w:rsidR="006B5B52" w:rsidRPr="00014F22" w14:paraId="1AEA87B5" w14:textId="77777777" w:rsidTr="00E56611">
        <w:trPr>
          <w:trHeight w:val="1990"/>
        </w:trPr>
        <w:tc>
          <w:tcPr>
            <w:tcW w:w="1095" w:type="dxa"/>
            <w:vMerge/>
            <w:hideMark/>
          </w:tcPr>
          <w:p w14:paraId="4D75A76A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35A46600" w14:textId="77777777" w:rsidR="006B5B52" w:rsidRPr="00014F22" w:rsidRDefault="006B5B52" w:rsidP="00E56611">
            <w:pPr>
              <w:rPr>
                <w:i/>
                <w:iCs/>
              </w:rPr>
            </w:pPr>
          </w:p>
        </w:tc>
        <w:tc>
          <w:tcPr>
            <w:tcW w:w="2268" w:type="dxa"/>
            <w:hideMark/>
          </w:tcPr>
          <w:p w14:paraId="7EE9D554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Ayrılma işlemleri (Çıkış faaliyetleri sırasında) </w:t>
            </w:r>
          </w:p>
        </w:tc>
        <w:tc>
          <w:tcPr>
            <w:tcW w:w="6379" w:type="dxa"/>
            <w:hideMark/>
          </w:tcPr>
          <w:p w14:paraId="6BA9F4B8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 xml:space="preserve">, e-posta, telefon numarası, adres, Son Müşterinin kimlik tespitine </w:t>
            </w:r>
            <w:proofErr w:type="gramStart"/>
            <w:r w:rsidRPr="00014F22">
              <w:rPr>
                <w:lang w:bidi="tr-TR"/>
              </w:rPr>
              <w:t>imkan</w:t>
            </w:r>
            <w:proofErr w:type="gramEnd"/>
            <w:r w:rsidRPr="00014F22">
              <w:rPr>
                <w:lang w:bidi="tr-TR"/>
              </w:rPr>
              <w:t xml:space="preserve"> tanıyan kurum içi veri işleme kodu</w:t>
            </w:r>
            <w:r w:rsidRPr="00014F22">
              <w:rPr>
                <w:b/>
                <w:lang w:bidi="tr-TR"/>
              </w:rPr>
              <w:br/>
              <w:t xml:space="preserve">2.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t xml:space="preserve">3. Sözleşme Yönetimi Verileri </w:t>
            </w:r>
            <w:r w:rsidRPr="00014F22">
              <w:rPr>
                <w:lang w:bidi="tr-TR"/>
              </w:rPr>
              <w:t>(ör. Müşterinin abonelik iptali kararına ilişkin bilgiler, üçüncü bir taraf “aramama listesi” aracılığıyla olanlar dahil)</w:t>
            </w:r>
          </w:p>
        </w:tc>
        <w:tc>
          <w:tcPr>
            <w:tcW w:w="2942" w:type="dxa"/>
            <w:hideMark/>
          </w:tcPr>
          <w:p w14:paraId="721E24C3" w14:textId="43A9B122" w:rsidR="006B5B5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 xml:space="preserve">BCR Üyelerinin çalışanları </w:t>
            </w:r>
          </w:p>
          <w:p w14:paraId="710B93EB" w14:textId="64422532" w:rsidR="006B5B5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                                                                                                                                        Veri Sorumlusu/Müşterinin Son müşterisi / Potansiyel müşterileri</w:t>
            </w:r>
          </w:p>
          <w:p w14:paraId="6436871E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</w:tr>
      <w:tr w:rsidR="006B5B52" w:rsidRPr="00014F22" w14:paraId="44D5EA13" w14:textId="77777777" w:rsidTr="00E56611">
        <w:trPr>
          <w:trHeight w:val="2440"/>
        </w:trPr>
        <w:tc>
          <w:tcPr>
            <w:tcW w:w="1095" w:type="dxa"/>
            <w:vMerge/>
            <w:hideMark/>
          </w:tcPr>
          <w:p w14:paraId="3264DD42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6288F0C9" w14:textId="77777777" w:rsidR="006B5B52" w:rsidRPr="00014F22" w:rsidRDefault="006B5B52" w:rsidP="00E56611">
            <w:pPr>
              <w:rPr>
                <w:i/>
                <w:iCs/>
              </w:rPr>
            </w:pPr>
          </w:p>
        </w:tc>
        <w:tc>
          <w:tcPr>
            <w:tcW w:w="2268" w:type="dxa"/>
            <w:hideMark/>
          </w:tcPr>
          <w:p w14:paraId="3A8A379F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Son Müşteri memnuniyeti kontrolü</w:t>
            </w:r>
          </w:p>
        </w:tc>
        <w:tc>
          <w:tcPr>
            <w:tcW w:w="6379" w:type="dxa"/>
            <w:hideMark/>
          </w:tcPr>
          <w:p w14:paraId="6384981D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>(ör. İletişim Merkezi ile etkileşime girmek için kullanılan araçlarla kimlik tespiti (telefon numarası, faks numarası, e-posta adresi, Son Müşterinin kimlik tespitine imkan tanıyan kurum içi veri işleme kodu)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t xml:space="preserve">2. Mesleki veriler </w:t>
            </w:r>
            <w:r w:rsidRPr="00014F22">
              <w:rPr>
                <w:lang w:bidi="tr-TR"/>
              </w:rPr>
              <w:t xml:space="preserve">(ör. iş unvanı, rolü, hat raporlama yöneticisi, ofis konumu)     </w:t>
            </w:r>
            <w:r w:rsidRPr="00014F22">
              <w:rPr>
                <w:b/>
                <w:lang w:bidi="tr-TR"/>
              </w:rPr>
              <w:br/>
              <w:t xml:space="preserve">3.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  <w:r w:rsidRPr="00014F22">
              <w:rPr>
                <w:b/>
                <w:lang w:bidi="tr-TR"/>
              </w:rPr>
              <w:br/>
              <w:t xml:space="preserve">4. Sözleşme yönetimi verileri </w:t>
            </w:r>
            <w:r w:rsidRPr="00014F22">
              <w:rPr>
                <w:lang w:bidi="tr-TR"/>
              </w:rPr>
              <w:t>(ör. sağlanan toplu yanıtlar, değerlendirme sonuçları)</w:t>
            </w:r>
          </w:p>
        </w:tc>
        <w:tc>
          <w:tcPr>
            <w:tcW w:w="2942" w:type="dxa"/>
            <w:hideMark/>
          </w:tcPr>
          <w:p w14:paraId="70CC8A11" w14:textId="5FFD4017" w:rsidR="006B5B5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>BCR Üyelerinin çalışanları</w:t>
            </w:r>
          </w:p>
          <w:p w14:paraId="71D99FD7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                                                                                                                                          Veri Sorumlusu/Müşterinin Son müşterisi / Potansiyel müşterileri</w:t>
            </w:r>
          </w:p>
        </w:tc>
      </w:tr>
      <w:tr w:rsidR="006B5B52" w:rsidRPr="00014F22" w14:paraId="1AA572E9" w14:textId="77777777" w:rsidTr="00E56611">
        <w:trPr>
          <w:trHeight w:val="2260"/>
        </w:trPr>
        <w:tc>
          <w:tcPr>
            <w:tcW w:w="1095" w:type="dxa"/>
            <w:vMerge/>
            <w:hideMark/>
          </w:tcPr>
          <w:p w14:paraId="5D81B531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5410EDEB" w14:textId="77777777" w:rsidR="006B5B52" w:rsidRPr="00014F22" w:rsidRDefault="006B5B52" w:rsidP="00E56611">
            <w:pPr>
              <w:rPr>
                <w:i/>
                <w:iCs/>
              </w:rPr>
            </w:pPr>
          </w:p>
        </w:tc>
        <w:tc>
          <w:tcPr>
            <w:tcW w:w="2268" w:type="dxa"/>
            <w:hideMark/>
          </w:tcPr>
          <w:p w14:paraId="28843766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Dolandırıcılığın önlenmesi ve tespiti</w:t>
            </w:r>
          </w:p>
        </w:tc>
        <w:tc>
          <w:tcPr>
            <w:tcW w:w="6379" w:type="dxa"/>
            <w:hideMark/>
          </w:tcPr>
          <w:p w14:paraId="734E1486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 xml:space="preserve">, e-posta, telefon numarası, adres, Son Müşterinin kimlik tespitine imkan tanıyan kurum içi veri işleme kodu)                                                                                             </w:t>
            </w:r>
            <w:r w:rsidRPr="00014F22">
              <w:rPr>
                <w:b/>
                <w:lang w:bidi="tr-TR"/>
              </w:rPr>
              <w:br/>
              <w:t xml:space="preserve"> 2. Mesleki veriler </w:t>
            </w:r>
            <w:r w:rsidRPr="00014F22">
              <w:rPr>
                <w:lang w:bidi="tr-TR"/>
              </w:rPr>
              <w:t>(ör. iş unvanı, rolü, hat raporlama yöneticisi, ofis konumu)</w:t>
            </w:r>
            <w:r w:rsidRPr="00014F22">
              <w:rPr>
                <w:b/>
                <w:lang w:bidi="tr-TR"/>
              </w:rPr>
              <w:br/>
              <w:t xml:space="preserve">3.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  <w:r w:rsidRPr="00014F22">
              <w:rPr>
                <w:b/>
                <w:lang w:bidi="tr-TR"/>
              </w:rPr>
              <w:br/>
              <w:t xml:space="preserve">4. Etkileşim verileri </w:t>
            </w:r>
            <w:r w:rsidRPr="00014F22">
              <w:rPr>
                <w:lang w:bidi="tr-TR"/>
              </w:rPr>
              <w:t>(ör. son müşteri talebiyle ilgili bilgiler, verilen yanıt, konuşmanın dökümü)</w:t>
            </w:r>
          </w:p>
        </w:tc>
        <w:tc>
          <w:tcPr>
            <w:tcW w:w="2942" w:type="dxa"/>
            <w:hideMark/>
          </w:tcPr>
          <w:p w14:paraId="15765C08" w14:textId="11908AED" w:rsidR="006B5B5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>BCR Üyelerinin çalışanları</w:t>
            </w:r>
          </w:p>
          <w:p w14:paraId="6BA4A0DA" w14:textId="77777777" w:rsidR="005E02C9" w:rsidRPr="005E02C9" w:rsidRDefault="005E02C9" w:rsidP="00E56611">
            <w:pPr>
              <w:rPr>
                <w:b/>
                <w:sz w:val="8"/>
                <w:szCs w:val="8"/>
                <w:lang w:bidi="tr-TR"/>
              </w:rPr>
            </w:pPr>
          </w:p>
          <w:p w14:paraId="78B5626A" w14:textId="5ED9FBFA" w:rsidR="006B5B5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Veri Sorumlusu/Müşterinin Son müşterisi / Potansiyel müşterileri</w:t>
            </w:r>
          </w:p>
          <w:p w14:paraId="618D6F99" w14:textId="77777777" w:rsidR="006B5B52" w:rsidRPr="005E02C9" w:rsidRDefault="006B5B52" w:rsidP="00E56611">
            <w:pPr>
              <w:rPr>
                <w:b/>
                <w:bCs/>
                <w:sz w:val="8"/>
                <w:szCs w:val="8"/>
              </w:rPr>
            </w:pPr>
          </w:p>
          <w:p w14:paraId="09FF1A6D" w14:textId="77777777" w:rsidR="006B5B52" w:rsidRPr="00014F2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>Veri Sorumlusu/Müşteri çalışanları ve ilgili personel</w:t>
            </w:r>
          </w:p>
        </w:tc>
      </w:tr>
      <w:tr w:rsidR="006B5B52" w:rsidRPr="00014F22" w14:paraId="0079A523" w14:textId="77777777" w:rsidTr="00E56611">
        <w:trPr>
          <w:trHeight w:val="3950"/>
        </w:trPr>
        <w:tc>
          <w:tcPr>
            <w:tcW w:w="1095" w:type="dxa"/>
            <w:vMerge/>
            <w:hideMark/>
          </w:tcPr>
          <w:p w14:paraId="583607AB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2BD11FB6" w14:textId="77777777" w:rsidR="006B5B52" w:rsidRPr="00014F22" w:rsidRDefault="006B5B52" w:rsidP="00E56611">
            <w:pPr>
              <w:rPr>
                <w:i/>
                <w:iCs/>
              </w:rPr>
            </w:pPr>
          </w:p>
        </w:tc>
        <w:tc>
          <w:tcPr>
            <w:tcW w:w="2268" w:type="dxa"/>
            <w:hideMark/>
          </w:tcPr>
          <w:p w14:paraId="10BA54DF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Etkileşimlerin izlenmesi, dinlenmesi ve kaydedilmesi</w:t>
            </w:r>
          </w:p>
        </w:tc>
        <w:tc>
          <w:tcPr>
            <w:tcW w:w="6379" w:type="dxa"/>
            <w:hideMark/>
          </w:tcPr>
          <w:p w14:paraId="5756BAFD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 xml:space="preserve">, e-posta, telefon numarası, adres, Son Müşterinin kimlik tespitine imkan tanıyan kurum içi veri işleme kodu)                                                                                             </w:t>
            </w:r>
            <w:r w:rsidRPr="00014F22">
              <w:rPr>
                <w:b/>
                <w:lang w:bidi="tr-TR"/>
              </w:rPr>
              <w:br/>
              <w:t xml:space="preserve">2. Mesleki veriler </w:t>
            </w:r>
            <w:r w:rsidRPr="00014F22">
              <w:rPr>
                <w:lang w:bidi="tr-TR"/>
              </w:rPr>
              <w:t>(ör. iş unvanı, rolü, hat raporlama yöneticisi, ofis konumu, çalışan kurum içi kimlik numarası)</w:t>
            </w:r>
            <w:r w:rsidRPr="00014F22">
              <w:rPr>
                <w:b/>
                <w:lang w:bidi="tr-TR"/>
              </w:rPr>
              <w:br/>
              <w:t xml:space="preserve">3.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  <w:r w:rsidRPr="00014F22">
              <w:rPr>
                <w:b/>
                <w:lang w:bidi="tr-TR"/>
              </w:rPr>
              <w:br/>
              <w:t xml:space="preserve">4. Kişisel yaşam verileri </w:t>
            </w:r>
            <w:r w:rsidRPr="00014F22">
              <w:rPr>
                <w:lang w:bidi="tr-TR"/>
              </w:rPr>
              <w:t>(Son Müşteri için)</w:t>
            </w:r>
            <w:r w:rsidRPr="00014F22">
              <w:rPr>
                <w:b/>
                <w:lang w:bidi="tr-TR"/>
              </w:rPr>
              <w:t xml:space="preserve"> </w:t>
            </w:r>
            <w:r w:rsidRPr="00014F22">
              <w:rPr>
                <w:lang w:bidi="tr-TR"/>
              </w:rPr>
              <w:t>(ör. medeni durumu, hane halkı sayısı, evdeki çocukların sayısı ve yaşları, meslek, yaşam alışkanlıkları ve yaşam tarzı, faaliyet alanı)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t xml:space="preserve">5. Sözleşme yönetimi verileri </w:t>
            </w:r>
            <w:r w:rsidRPr="00014F22">
              <w:rPr>
                <w:lang w:bidi="tr-TR"/>
              </w:rPr>
              <w:t xml:space="preserve">(ör. İşlem numarası, satın almanın ayrıntıları, abonelik, satın alınan mal </w:t>
            </w:r>
            <w:r w:rsidRPr="00014F22">
              <w:rPr>
                <w:lang w:bidi="tr-TR"/>
              </w:rPr>
              <w:lastRenderedPageBreak/>
              <w:t>veya hizmetin açıklaması ve koşulları, Son Müşteri ile Veri Sorumlusu arasındaki etkileşim geçmişi)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t xml:space="preserve">6. Sadakat programları ve Dış faaliyet verileri </w:t>
            </w:r>
            <w:r w:rsidRPr="00014F22">
              <w:rPr>
                <w:lang w:bidi="tr-TR"/>
              </w:rPr>
              <w:t>(ör. sadakat programlarının yönetimi ve döngüsü, müşteri adayı bulma, araştırma, anketler, ürün testi ve promosyonu için gerekli veriler)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t>7. Ekonomik ve Finansal veriler</w:t>
            </w:r>
            <w:r w:rsidRPr="00014F22">
              <w:rPr>
                <w:lang w:bidi="tr-TR"/>
              </w:rPr>
              <w:t xml:space="preserve"> (ör. ödeme, ödeme koşulları (indirimler, iadeler, vs.) ve banka bilgileri gibi son müşteri talebini yönetmek için gerekli bilgiler)</w:t>
            </w:r>
            <w:r w:rsidRPr="00014F22">
              <w:rPr>
                <w:lang w:bidi="tr-TR"/>
              </w:rPr>
              <w:br/>
              <w:t xml:space="preserve">8. </w:t>
            </w:r>
            <w:r w:rsidRPr="00014F22">
              <w:rPr>
                <w:b/>
                <w:lang w:bidi="tr-TR"/>
              </w:rPr>
              <w:t xml:space="preserve">Etkileşim verileri </w:t>
            </w:r>
            <w:r w:rsidRPr="00014F22">
              <w:rPr>
                <w:lang w:bidi="tr-TR"/>
              </w:rPr>
              <w:t>(ör. son müşteri talebiyle ilgili bilgiler, verilen yanıt, konuşmanın dökümü)</w:t>
            </w:r>
          </w:p>
        </w:tc>
        <w:tc>
          <w:tcPr>
            <w:tcW w:w="2942" w:type="dxa"/>
            <w:hideMark/>
          </w:tcPr>
          <w:p w14:paraId="35505CCB" w14:textId="712E4E08" w:rsidR="006B5B5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lastRenderedPageBreak/>
              <w:t>BCR Üyelerinin çalışanları</w:t>
            </w:r>
          </w:p>
          <w:p w14:paraId="6704AC43" w14:textId="77777777" w:rsidR="006B5B5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                                                                                                                                          Veri Sorumlusu/Müşterinin Son müşterisi / Potansiyel müşterileri</w:t>
            </w:r>
          </w:p>
          <w:p w14:paraId="39518259" w14:textId="77777777" w:rsidR="006B5B52" w:rsidRPr="005E02C9" w:rsidRDefault="006B5B52" w:rsidP="00E56611">
            <w:pPr>
              <w:rPr>
                <w:b/>
                <w:bCs/>
                <w:sz w:val="8"/>
                <w:szCs w:val="8"/>
              </w:rPr>
            </w:pPr>
          </w:p>
          <w:p w14:paraId="07025B6A" w14:textId="77777777" w:rsidR="006B5B52" w:rsidRPr="00014F2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>Veri Sorumlusu/Müşteri çalışanları ve ilgili personel</w:t>
            </w:r>
          </w:p>
        </w:tc>
      </w:tr>
      <w:tr w:rsidR="006B5B52" w:rsidRPr="00014F22" w14:paraId="6A6BF44E" w14:textId="77777777" w:rsidTr="00E56611">
        <w:trPr>
          <w:trHeight w:val="2490"/>
        </w:trPr>
        <w:tc>
          <w:tcPr>
            <w:tcW w:w="1095" w:type="dxa"/>
            <w:vMerge/>
            <w:hideMark/>
          </w:tcPr>
          <w:p w14:paraId="55C0E8F6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64B5F684" w14:textId="77777777" w:rsidR="006B5B52" w:rsidRPr="00014F22" w:rsidRDefault="006B5B52" w:rsidP="00E56611">
            <w:pPr>
              <w:rPr>
                <w:i/>
                <w:iCs/>
              </w:rPr>
            </w:pPr>
          </w:p>
        </w:tc>
        <w:tc>
          <w:tcPr>
            <w:tcW w:w="2268" w:type="dxa"/>
            <w:hideMark/>
          </w:tcPr>
          <w:p w14:paraId="33BF0065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Ticari istihbarat, raporlama ve analiz</w:t>
            </w:r>
          </w:p>
        </w:tc>
        <w:tc>
          <w:tcPr>
            <w:tcW w:w="6379" w:type="dxa"/>
            <w:hideMark/>
          </w:tcPr>
          <w:p w14:paraId="417EDF62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b/>
                <w:lang w:bidi="tr-TR"/>
              </w:rPr>
              <w:br/>
              <w:t xml:space="preserve">2. Mesleki veriler </w:t>
            </w:r>
            <w:r w:rsidRPr="00014F22">
              <w:rPr>
                <w:lang w:bidi="tr-TR"/>
              </w:rPr>
              <w:t xml:space="preserve">(ör. iş unvanı, rolü, hat raporlama yöneticisi, ofis </w:t>
            </w:r>
            <w:proofErr w:type="gramStart"/>
            <w:r w:rsidRPr="00014F22">
              <w:rPr>
                <w:lang w:bidi="tr-TR"/>
              </w:rPr>
              <w:t xml:space="preserve">konumu)   </w:t>
            </w:r>
            <w:proofErr w:type="gramEnd"/>
            <w:r w:rsidRPr="00014F22">
              <w:rPr>
                <w:lang w:bidi="tr-TR"/>
              </w:rPr>
              <w:t xml:space="preserve"> </w:t>
            </w:r>
            <w:r w:rsidRPr="00014F22">
              <w:rPr>
                <w:b/>
                <w:lang w:bidi="tr-TR"/>
              </w:rPr>
              <w:br/>
              <w:t xml:space="preserve">3.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  <w:r w:rsidRPr="00014F22">
              <w:rPr>
                <w:b/>
                <w:lang w:bidi="tr-TR"/>
              </w:rPr>
              <w:br/>
              <w:t xml:space="preserve">4. Sözleşme yönetimi verileri </w:t>
            </w:r>
            <w:r w:rsidRPr="00014F22">
              <w:rPr>
                <w:lang w:bidi="tr-TR"/>
              </w:rPr>
              <w:t>(ör. müşteri tarafından uygulanan KPI ile uyumla ilgili toplu istatistikler)</w:t>
            </w:r>
          </w:p>
        </w:tc>
        <w:tc>
          <w:tcPr>
            <w:tcW w:w="2942" w:type="dxa"/>
            <w:hideMark/>
          </w:tcPr>
          <w:p w14:paraId="3B4C9163" w14:textId="187481FE" w:rsidR="006B5B5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>BCR Üyelerinin çalışanları</w:t>
            </w:r>
          </w:p>
          <w:p w14:paraId="4D7C6B99" w14:textId="77777777" w:rsidR="005E02C9" w:rsidRPr="005E02C9" w:rsidRDefault="005E02C9" w:rsidP="00E56611">
            <w:pPr>
              <w:rPr>
                <w:b/>
                <w:sz w:val="4"/>
                <w:szCs w:val="4"/>
                <w:lang w:bidi="tr-TR"/>
              </w:rPr>
            </w:pPr>
          </w:p>
          <w:p w14:paraId="03725431" w14:textId="3938A107" w:rsidR="006B5B52" w:rsidRDefault="006B5B52" w:rsidP="005E02C9">
            <w:pPr>
              <w:spacing w:before="0"/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Veri Sorumlusu/Müşterinin Son müşterisi / Potansiyel müşterileri</w:t>
            </w:r>
          </w:p>
          <w:p w14:paraId="54148B61" w14:textId="77777777" w:rsidR="006B5B52" w:rsidRPr="005E02C9" w:rsidRDefault="006B5B52" w:rsidP="00E56611">
            <w:pPr>
              <w:rPr>
                <w:b/>
                <w:bCs/>
                <w:sz w:val="4"/>
                <w:szCs w:val="4"/>
              </w:rPr>
            </w:pPr>
          </w:p>
          <w:p w14:paraId="3333EF31" w14:textId="77777777" w:rsidR="006B5B52" w:rsidRPr="00014F2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>Veri Sorumlusu/Müşteri çalışanları ve ilgili personel</w:t>
            </w:r>
          </w:p>
        </w:tc>
      </w:tr>
      <w:tr w:rsidR="006B5B52" w:rsidRPr="00014F22" w14:paraId="185461EC" w14:textId="77777777" w:rsidTr="00E56611">
        <w:trPr>
          <w:trHeight w:val="2260"/>
        </w:trPr>
        <w:tc>
          <w:tcPr>
            <w:tcW w:w="1095" w:type="dxa"/>
            <w:vMerge/>
            <w:hideMark/>
          </w:tcPr>
          <w:p w14:paraId="4A883571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66771979" w14:textId="77777777" w:rsidR="006B5B52" w:rsidRPr="00014F22" w:rsidRDefault="006B5B52" w:rsidP="00E56611">
            <w:pPr>
              <w:rPr>
                <w:i/>
                <w:iCs/>
              </w:rPr>
            </w:pPr>
          </w:p>
        </w:tc>
        <w:tc>
          <w:tcPr>
            <w:tcW w:w="2268" w:type="dxa"/>
            <w:hideMark/>
          </w:tcPr>
          <w:p w14:paraId="0219269B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Etkileşimleri numaralandırma ve yönlendirme/ etkileşim teknik yönetimi </w:t>
            </w:r>
          </w:p>
        </w:tc>
        <w:tc>
          <w:tcPr>
            <w:tcW w:w="6379" w:type="dxa"/>
            <w:hideMark/>
          </w:tcPr>
          <w:p w14:paraId="19EAAE26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 xml:space="preserve">, e-posta, telefon numarası, adres, Son Müşterinin kimlik tespitine imkan tanıyan kurum içi veri işleme kodu)                                                                                             </w:t>
            </w:r>
            <w:r w:rsidRPr="00014F22">
              <w:rPr>
                <w:b/>
                <w:lang w:bidi="tr-TR"/>
              </w:rPr>
              <w:br/>
              <w:t xml:space="preserve">2. Mesleki veriler </w:t>
            </w:r>
            <w:r w:rsidRPr="00014F22">
              <w:rPr>
                <w:lang w:bidi="tr-TR"/>
              </w:rPr>
              <w:t>(ör. iş unvanı, rolü, hat raporlama yöneticisi, ofis konumu, çalışan kurum içi kimlik numarası)</w:t>
            </w:r>
            <w:r w:rsidRPr="00014F22">
              <w:rPr>
                <w:b/>
                <w:lang w:bidi="tr-TR"/>
              </w:rPr>
              <w:br/>
              <w:t xml:space="preserve">3.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  <w:r w:rsidRPr="00014F22">
              <w:rPr>
                <w:b/>
                <w:lang w:bidi="tr-TR"/>
              </w:rPr>
              <w:br/>
              <w:t xml:space="preserve">4. Sözleşme yönetimi verileri </w:t>
            </w:r>
            <w:r w:rsidRPr="00014F22">
              <w:rPr>
                <w:lang w:bidi="tr-TR"/>
              </w:rPr>
              <w:t>(ör. müşterinin abonelik iptali kararına ilişkin bilgiler, üçüncü bir taraf “aramama listesi” aracılığıyla olanlar dahil)</w:t>
            </w:r>
          </w:p>
        </w:tc>
        <w:tc>
          <w:tcPr>
            <w:tcW w:w="2942" w:type="dxa"/>
            <w:hideMark/>
          </w:tcPr>
          <w:p w14:paraId="5B27B73B" w14:textId="48ABB521" w:rsidR="006B5B5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>BCR Üyelerinin çalışanları</w:t>
            </w:r>
          </w:p>
          <w:p w14:paraId="1DAD3198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                                                                                                                                          Veri Sorumlusu/Müşterinin Son müşterisi / Potansiyel müşterileri</w:t>
            </w:r>
          </w:p>
        </w:tc>
      </w:tr>
      <w:tr w:rsidR="006B5B52" w:rsidRPr="00014F22" w14:paraId="6773AEF7" w14:textId="77777777" w:rsidTr="00E56611">
        <w:trPr>
          <w:trHeight w:val="2550"/>
        </w:trPr>
        <w:tc>
          <w:tcPr>
            <w:tcW w:w="1095" w:type="dxa"/>
            <w:vMerge/>
            <w:hideMark/>
          </w:tcPr>
          <w:p w14:paraId="783D5C12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6502075D" w14:textId="77777777" w:rsidR="006B5B52" w:rsidRPr="00014F22" w:rsidRDefault="006B5B52" w:rsidP="00E56611">
            <w:pPr>
              <w:rPr>
                <w:i/>
                <w:iCs/>
              </w:rPr>
            </w:pPr>
          </w:p>
        </w:tc>
        <w:tc>
          <w:tcPr>
            <w:tcW w:w="2268" w:type="dxa"/>
            <w:hideMark/>
          </w:tcPr>
          <w:p w14:paraId="19E1591F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Temsilcinin sesinin ifade gücünü şekillendirmek ve iletişimi iyileştirmek için değiştirilmesi </w:t>
            </w:r>
          </w:p>
        </w:tc>
        <w:tc>
          <w:tcPr>
            <w:tcW w:w="6379" w:type="dxa"/>
            <w:hideMark/>
          </w:tcPr>
          <w:p w14:paraId="7524C809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 xml:space="preserve">, e-posta, telefon numarası, </w:t>
            </w:r>
            <w:proofErr w:type="gramStart"/>
            <w:r w:rsidRPr="00014F22">
              <w:rPr>
                <w:lang w:bidi="tr-TR"/>
              </w:rPr>
              <w:t xml:space="preserve">adres)   </w:t>
            </w:r>
            <w:proofErr w:type="gramEnd"/>
            <w:r w:rsidRPr="00014F22">
              <w:rPr>
                <w:lang w:bidi="tr-TR"/>
              </w:rPr>
              <w:t xml:space="preserve">                                                                                          </w:t>
            </w:r>
            <w:r w:rsidRPr="00014F22">
              <w:rPr>
                <w:b/>
                <w:lang w:bidi="tr-TR"/>
              </w:rPr>
              <w:br/>
              <w:t xml:space="preserve">2. Mesleki veriler </w:t>
            </w:r>
            <w:r w:rsidRPr="00014F22">
              <w:rPr>
                <w:lang w:bidi="tr-TR"/>
              </w:rPr>
              <w:t>(ör. iş unvanı, rolü, hat raporlama yöneticisi, ofis konumu, çalışan kurum içi kimlik numarası)</w:t>
            </w:r>
            <w:r w:rsidRPr="00014F22">
              <w:rPr>
                <w:b/>
                <w:lang w:bidi="tr-TR"/>
              </w:rPr>
              <w:br/>
              <w:t xml:space="preserve">3.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</w:p>
        </w:tc>
        <w:tc>
          <w:tcPr>
            <w:tcW w:w="2942" w:type="dxa"/>
            <w:hideMark/>
          </w:tcPr>
          <w:p w14:paraId="1F1AEFF1" w14:textId="7E50943E" w:rsidR="006B5B52" w:rsidRPr="00014F2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t xml:space="preserve">BCR Üyelerinin çalışanları                                                                                                                                          </w:t>
            </w:r>
          </w:p>
        </w:tc>
      </w:tr>
      <w:tr w:rsidR="006B5B52" w:rsidRPr="00014F22" w14:paraId="777B69C0" w14:textId="77777777" w:rsidTr="00E56611">
        <w:trPr>
          <w:trHeight w:val="2090"/>
        </w:trPr>
        <w:tc>
          <w:tcPr>
            <w:tcW w:w="1095" w:type="dxa"/>
            <w:vMerge/>
            <w:hideMark/>
          </w:tcPr>
          <w:p w14:paraId="5C0C1F55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hideMark/>
          </w:tcPr>
          <w:p w14:paraId="581AE568" w14:textId="77777777" w:rsidR="006B5B52" w:rsidRPr="00014F22" w:rsidRDefault="006B5B52" w:rsidP="00E56611">
            <w:pPr>
              <w:rPr>
                <w:i/>
                <w:iCs/>
              </w:rPr>
            </w:pPr>
            <w:proofErr w:type="spellStart"/>
            <w:r w:rsidRPr="00014F22">
              <w:rPr>
                <w:i/>
                <w:lang w:bidi="tr-TR"/>
              </w:rPr>
              <w:t>Netino</w:t>
            </w:r>
            <w:proofErr w:type="spellEnd"/>
            <w:r w:rsidRPr="00014F22">
              <w:rPr>
                <w:i/>
                <w:lang w:bidi="tr-TR"/>
              </w:rPr>
              <w:t xml:space="preserve"> faaliyetleri</w:t>
            </w:r>
          </w:p>
        </w:tc>
        <w:tc>
          <w:tcPr>
            <w:tcW w:w="2268" w:type="dxa"/>
            <w:noWrap/>
            <w:hideMark/>
          </w:tcPr>
          <w:p w14:paraId="1ADFA558" w14:textId="77777777" w:rsidR="006B5B52" w:rsidRPr="00014F22" w:rsidRDefault="006B5B52" w:rsidP="00E56611">
            <w:pPr>
              <w:rPr>
                <w:b/>
                <w:bCs/>
              </w:rPr>
            </w:pPr>
            <w:proofErr w:type="spellStart"/>
            <w:r w:rsidRPr="00014F22">
              <w:rPr>
                <w:b/>
                <w:lang w:bidi="tr-TR"/>
              </w:rPr>
              <w:t>Moderasyon</w:t>
            </w:r>
            <w:proofErr w:type="spellEnd"/>
            <w:r w:rsidRPr="00014F22">
              <w:rPr>
                <w:b/>
                <w:lang w:bidi="tr-TR"/>
              </w:rPr>
              <w:t xml:space="preserve"> ve çevrimiçi sosyal etkileşimler</w:t>
            </w:r>
          </w:p>
        </w:tc>
        <w:tc>
          <w:tcPr>
            <w:tcW w:w="6379" w:type="dxa"/>
            <w:hideMark/>
          </w:tcPr>
          <w:p w14:paraId="10D6DD4A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 xml:space="preserve">, son müşterinin resmi (bir araçta yayınlanmışsa), e-posta, telefon numarası, takma </w:t>
            </w:r>
            <w:proofErr w:type="gramStart"/>
            <w:r w:rsidRPr="00014F22">
              <w:rPr>
                <w:lang w:bidi="tr-TR"/>
              </w:rPr>
              <w:t xml:space="preserve">ad)   </w:t>
            </w:r>
            <w:proofErr w:type="gramEnd"/>
            <w:r w:rsidRPr="00014F22">
              <w:rPr>
                <w:lang w:bidi="tr-TR"/>
              </w:rPr>
              <w:t xml:space="preserve">                                               </w:t>
            </w:r>
            <w:r w:rsidRPr="00014F22">
              <w:rPr>
                <w:b/>
                <w:lang w:bidi="tr-TR"/>
              </w:rPr>
              <w:br/>
              <w:t xml:space="preserve">2. Teknik veriler ve bağlantı verileri </w:t>
            </w:r>
            <w:r w:rsidRPr="00014F22">
              <w:rPr>
                <w:lang w:bidi="tr-TR"/>
              </w:rPr>
              <w:t>(ör. IP adresi, oturum açma bilgileri, cihaz ID verileri)</w:t>
            </w:r>
            <w:r w:rsidRPr="00014F22">
              <w:rPr>
                <w:lang w:bidi="tr-TR"/>
              </w:rPr>
              <w:br/>
            </w:r>
            <w:r w:rsidRPr="00014F22">
              <w:rPr>
                <w:b/>
                <w:lang w:bidi="tr-TR"/>
              </w:rPr>
              <w:lastRenderedPageBreak/>
              <w:t>3. Etkileşim verileri</w:t>
            </w:r>
            <w:r w:rsidRPr="00014F22">
              <w:rPr>
                <w:lang w:bidi="tr-TR"/>
              </w:rPr>
              <w:t xml:space="preserve"> (ör. ilgili kişinin bir platformda yayınladığı verilere erişim)</w:t>
            </w:r>
          </w:p>
        </w:tc>
        <w:tc>
          <w:tcPr>
            <w:tcW w:w="2942" w:type="dxa"/>
            <w:hideMark/>
          </w:tcPr>
          <w:p w14:paraId="1DF41BD4" w14:textId="745405E2" w:rsidR="006B5B52" w:rsidRDefault="006B5B52" w:rsidP="00E56611">
            <w:pPr>
              <w:rPr>
                <w:b/>
                <w:bCs/>
              </w:rPr>
            </w:pPr>
            <w:r>
              <w:rPr>
                <w:b/>
                <w:lang w:bidi="tr-TR"/>
              </w:rPr>
              <w:lastRenderedPageBreak/>
              <w:t>BCR Üyelerinin çalışanları</w:t>
            </w:r>
          </w:p>
          <w:p w14:paraId="38DC537B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                                                                                                                                          Veri Sorumlusu/Müşterinin Son müşterisi / </w:t>
            </w:r>
            <w:r w:rsidRPr="00014F22">
              <w:rPr>
                <w:b/>
                <w:lang w:bidi="tr-TR"/>
              </w:rPr>
              <w:lastRenderedPageBreak/>
              <w:t>Potansiyel müşterileri</w:t>
            </w:r>
          </w:p>
        </w:tc>
      </w:tr>
      <w:tr w:rsidR="006B5B52" w:rsidRPr="00014F22" w14:paraId="5F7E996B" w14:textId="77777777" w:rsidTr="00E56611">
        <w:trPr>
          <w:trHeight w:val="2220"/>
        </w:trPr>
        <w:tc>
          <w:tcPr>
            <w:tcW w:w="1095" w:type="dxa"/>
            <w:vMerge/>
            <w:hideMark/>
          </w:tcPr>
          <w:p w14:paraId="5494E34F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 w:val="restart"/>
            <w:hideMark/>
          </w:tcPr>
          <w:p w14:paraId="6EE13193" w14:textId="77777777" w:rsidR="006B5B52" w:rsidRPr="00014F22" w:rsidRDefault="006B5B52" w:rsidP="00E56611">
            <w:pPr>
              <w:rPr>
                <w:i/>
                <w:iCs/>
              </w:rPr>
            </w:pPr>
            <w:r>
              <w:rPr>
                <w:i/>
                <w:lang w:bidi="tr-TR"/>
              </w:rPr>
              <w:t>WPS/WKS ile ilgili hizmetler</w:t>
            </w:r>
          </w:p>
          <w:p w14:paraId="5037D979" w14:textId="77777777" w:rsidR="006B5B52" w:rsidRPr="00014F22" w:rsidRDefault="006B5B52" w:rsidP="00E56611">
            <w:pPr>
              <w:rPr>
                <w:i/>
                <w:iCs/>
              </w:rPr>
            </w:pPr>
            <w:r w:rsidRPr="00014F22">
              <w:rPr>
                <w:i/>
                <w:lang w:bidi="tr-TR"/>
              </w:rPr>
              <w:t> </w:t>
            </w:r>
          </w:p>
          <w:p w14:paraId="099EE794" w14:textId="77777777" w:rsidR="006B5B52" w:rsidRPr="00014F22" w:rsidRDefault="006B5B52" w:rsidP="00E56611">
            <w:pPr>
              <w:rPr>
                <w:i/>
                <w:iCs/>
              </w:rPr>
            </w:pPr>
            <w:r w:rsidRPr="00014F22">
              <w:rPr>
                <w:i/>
                <w:lang w:bidi="tr-TR"/>
              </w:rPr>
              <w:t> </w:t>
            </w:r>
          </w:p>
        </w:tc>
        <w:tc>
          <w:tcPr>
            <w:tcW w:w="2268" w:type="dxa"/>
            <w:hideMark/>
          </w:tcPr>
          <w:p w14:paraId="3026CC78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KYC Belgelerinin Toplanması ve Analizi (sipariş veren müşteriler adına)</w:t>
            </w:r>
          </w:p>
        </w:tc>
        <w:tc>
          <w:tcPr>
            <w:tcW w:w="6379" w:type="dxa"/>
            <w:hideMark/>
          </w:tcPr>
          <w:p w14:paraId="5B7ED7CE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>)</w:t>
            </w:r>
            <w:r w:rsidRPr="00014F22">
              <w:rPr>
                <w:b/>
                <w:lang w:bidi="tr-TR"/>
              </w:rPr>
              <w:br/>
              <w:t xml:space="preserve">2. KYC bilgileri </w:t>
            </w:r>
            <w:r w:rsidRPr="00014F22">
              <w:rPr>
                <w:lang w:bidi="tr-TR"/>
              </w:rPr>
              <w:t>(ör. kabul/ret, KYC soruşturmalarının sonuçları)</w:t>
            </w:r>
          </w:p>
        </w:tc>
        <w:tc>
          <w:tcPr>
            <w:tcW w:w="2942" w:type="dxa"/>
            <w:hideMark/>
          </w:tcPr>
          <w:p w14:paraId="2C29ED3A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Müşteri/Veri Sorumlusunun son müşterisi / potansiyel müşterisi</w:t>
            </w:r>
          </w:p>
        </w:tc>
      </w:tr>
      <w:tr w:rsidR="006B5B52" w:rsidRPr="00014F22" w14:paraId="69124460" w14:textId="77777777" w:rsidTr="00E56611">
        <w:trPr>
          <w:trHeight w:val="2220"/>
        </w:trPr>
        <w:tc>
          <w:tcPr>
            <w:tcW w:w="1095" w:type="dxa"/>
            <w:vMerge/>
            <w:hideMark/>
          </w:tcPr>
          <w:p w14:paraId="16D0856D" w14:textId="77777777" w:rsidR="006B5B52" w:rsidRPr="00014F22" w:rsidRDefault="006B5B52" w:rsidP="00E56611">
            <w:pPr>
              <w:rPr>
                <w:b/>
                <w:bCs/>
              </w:rPr>
            </w:pPr>
          </w:p>
        </w:tc>
        <w:tc>
          <w:tcPr>
            <w:tcW w:w="1310" w:type="dxa"/>
            <w:vMerge/>
            <w:hideMark/>
          </w:tcPr>
          <w:p w14:paraId="589B5B1F" w14:textId="77777777" w:rsidR="006B5B52" w:rsidRPr="00014F22" w:rsidRDefault="006B5B52" w:rsidP="00E56611">
            <w:pPr>
              <w:rPr>
                <w:i/>
                <w:iCs/>
              </w:rPr>
            </w:pPr>
          </w:p>
        </w:tc>
        <w:tc>
          <w:tcPr>
            <w:tcW w:w="2268" w:type="dxa"/>
            <w:hideMark/>
          </w:tcPr>
          <w:p w14:paraId="5B039AC3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Müşteri Başvuru Sahipleri Geçmiş Araştırması / KYE (sipariş veren müşteriler adına)</w:t>
            </w:r>
          </w:p>
        </w:tc>
        <w:tc>
          <w:tcPr>
            <w:tcW w:w="6379" w:type="dxa"/>
            <w:hideMark/>
          </w:tcPr>
          <w:p w14:paraId="34551743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 xml:space="preserve">1. Kimlik tespiti verileri </w:t>
            </w:r>
            <w:r w:rsidRPr="00014F22">
              <w:rPr>
                <w:lang w:bidi="tr-TR"/>
              </w:rPr>
              <w:t xml:space="preserve">(ör. ad, </w:t>
            </w:r>
            <w:proofErr w:type="spellStart"/>
            <w:r w:rsidRPr="00014F22">
              <w:rPr>
                <w:lang w:bidi="tr-TR"/>
              </w:rPr>
              <w:t>soyad</w:t>
            </w:r>
            <w:proofErr w:type="spellEnd"/>
            <w:r w:rsidRPr="00014F22">
              <w:rPr>
                <w:lang w:bidi="tr-TR"/>
              </w:rPr>
              <w:t>)</w:t>
            </w:r>
            <w:r w:rsidRPr="00014F22">
              <w:rPr>
                <w:b/>
                <w:lang w:bidi="tr-TR"/>
              </w:rPr>
              <w:br/>
              <w:t xml:space="preserve">2. KYC bilgileri </w:t>
            </w:r>
            <w:r w:rsidRPr="00014F22">
              <w:rPr>
                <w:lang w:bidi="tr-TR"/>
              </w:rPr>
              <w:t>(ör. kabul/ret, KYC soruşturmalarının sonuçları)</w:t>
            </w:r>
          </w:p>
        </w:tc>
        <w:tc>
          <w:tcPr>
            <w:tcW w:w="2942" w:type="dxa"/>
            <w:hideMark/>
          </w:tcPr>
          <w:p w14:paraId="3F6A38CF" w14:textId="77777777" w:rsidR="006B5B52" w:rsidRPr="00014F22" w:rsidRDefault="006B5B52" w:rsidP="00E56611">
            <w:pPr>
              <w:rPr>
                <w:b/>
                <w:bCs/>
              </w:rPr>
            </w:pPr>
            <w:r w:rsidRPr="00014F22">
              <w:rPr>
                <w:b/>
                <w:lang w:bidi="tr-TR"/>
              </w:rPr>
              <w:t>Müşteri/Veri Sorumlusunun son müşterisi / potansiyel müşterisi</w:t>
            </w:r>
          </w:p>
        </w:tc>
      </w:tr>
    </w:tbl>
    <w:p w14:paraId="7CD5F548" w14:textId="77777777" w:rsidR="00217EB9" w:rsidRDefault="00217EB9" w:rsidP="00217EB9">
      <w:pPr>
        <w:rPr>
          <w:rStyle w:val="Gl"/>
          <w:b w:val="0"/>
          <w:bCs w:val="0"/>
          <w:color w:val="004650"/>
        </w:rPr>
      </w:pPr>
    </w:p>
    <w:p w14:paraId="372FC644" w14:textId="77777777" w:rsidR="00217EB9" w:rsidRDefault="00217EB9" w:rsidP="00217EB9">
      <w:pPr>
        <w:rPr>
          <w:rStyle w:val="Gl"/>
          <w:b w:val="0"/>
          <w:bCs w:val="0"/>
          <w:color w:val="004650"/>
        </w:rPr>
      </w:pPr>
    </w:p>
    <w:p w14:paraId="3ED5E2F7" w14:textId="77777777" w:rsidR="00217EB9" w:rsidRDefault="00217EB9" w:rsidP="00217EB9">
      <w:pPr>
        <w:rPr>
          <w:rStyle w:val="Gl"/>
          <w:b w:val="0"/>
          <w:bCs w:val="0"/>
          <w:color w:val="004650"/>
        </w:rPr>
      </w:pPr>
    </w:p>
    <w:p w14:paraId="2E70E36A" w14:textId="77777777" w:rsidR="00F34D15" w:rsidRDefault="00F34D15" w:rsidP="00F34D15">
      <w:pPr>
        <w:pStyle w:val="13Body-ProposalBodyText"/>
      </w:pPr>
    </w:p>
    <w:p w14:paraId="3BD13080" w14:textId="77777777" w:rsidR="0075536C" w:rsidRDefault="0075536C" w:rsidP="00DF2CAD">
      <w:pPr>
        <w:pStyle w:val="13Body-ProposalBodyText"/>
      </w:pPr>
    </w:p>
    <w:p w14:paraId="633E73EB" w14:textId="77777777" w:rsidR="00F34D15" w:rsidRPr="00DF6650" w:rsidRDefault="00F34D15" w:rsidP="00F34D15">
      <w:pPr>
        <w:jc w:val="center"/>
        <w:rPr>
          <w:rFonts w:asciiTheme="majorHAnsi" w:eastAsiaTheme="minorHAnsi" w:hAnsiTheme="majorHAnsi"/>
          <w:color w:val="00737F" w:themeColor="accent2"/>
          <w:sz w:val="32"/>
        </w:rPr>
      </w:pPr>
      <w:r w:rsidRPr="00DF6650">
        <w:rPr>
          <w:rFonts w:asciiTheme="majorHAnsi" w:eastAsiaTheme="minorHAnsi" w:hAnsiTheme="majorHAnsi"/>
          <w:color w:val="00737F" w:themeColor="accent2"/>
          <w:sz w:val="32"/>
          <w:lang w:bidi="tr-TR"/>
        </w:rPr>
        <w:t>BELGE KONTROLÜ</w:t>
      </w:r>
    </w:p>
    <w:p w14:paraId="6DF1DAE8" w14:textId="77777777" w:rsidR="00423432" w:rsidRPr="00423432" w:rsidRDefault="00423432" w:rsidP="00423432">
      <w:pPr>
        <w:pStyle w:val="13Body-ProposalBodyText"/>
      </w:pPr>
    </w:p>
    <w:tbl>
      <w:tblPr>
        <w:tblStyle w:val="TabloKlavuzu"/>
        <w:tblW w:w="8217" w:type="dxa"/>
        <w:jc w:val="center"/>
        <w:tblLook w:val="04A0" w:firstRow="1" w:lastRow="0" w:firstColumn="1" w:lastColumn="0" w:noHBand="0" w:noVBand="1"/>
      </w:tblPr>
      <w:tblGrid>
        <w:gridCol w:w="1224"/>
        <w:gridCol w:w="1597"/>
        <w:gridCol w:w="5396"/>
      </w:tblGrid>
      <w:tr w:rsidR="00F34D15" w14:paraId="2DB189B9" w14:textId="77777777" w:rsidTr="00DF6650">
        <w:trPr>
          <w:jc w:val="center"/>
        </w:trPr>
        <w:tc>
          <w:tcPr>
            <w:tcW w:w="1093" w:type="dxa"/>
            <w:shd w:val="clear" w:color="auto" w:fill="003D5B"/>
          </w:tcPr>
          <w:p w14:paraId="7267DCA1" w14:textId="77777777" w:rsidR="00F34D15" w:rsidRPr="00415DB8" w:rsidRDefault="00F34D15" w:rsidP="001C1D48">
            <w:pPr>
              <w:pStyle w:val="19Body-TableTitles"/>
            </w:pPr>
            <w:r w:rsidRPr="00415DB8">
              <w:rPr>
                <w:lang w:bidi="tr-TR"/>
              </w:rPr>
              <w:t>Versiyon</w:t>
            </w:r>
          </w:p>
        </w:tc>
        <w:tc>
          <w:tcPr>
            <w:tcW w:w="1421" w:type="dxa"/>
            <w:shd w:val="clear" w:color="auto" w:fill="003D5B"/>
          </w:tcPr>
          <w:p w14:paraId="1588117D" w14:textId="77777777" w:rsidR="00F34D15" w:rsidRPr="00415DB8" w:rsidRDefault="00F34D15" w:rsidP="001C1D48">
            <w:pPr>
              <w:pStyle w:val="19Body-TableTitles"/>
            </w:pPr>
            <w:r w:rsidRPr="00415DB8">
              <w:rPr>
                <w:lang w:bidi="tr-TR"/>
              </w:rPr>
              <w:t>Güncelleme</w:t>
            </w:r>
          </w:p>
        </w:tc>
        <w:tc>
          <w:tcPr>
            <w:tcW w:w="5703" w:type="dxa"/>
            <w:shd w:val="clear" w:color="auto" w:fill="003D5B"/>
          </w:tcPr>
          <w:p w14:paraId="2013ABC6" w14:textId="77777777" w:rsidR="00F34D15" w:rsidRPr="00415DB8" w:rsidRDefault="00F34D15" w:rsidP="001C1D48">
            <w:pPr>
              <w:pStyle w:val="19Body-TableTitles"/>
            </w:pPr>
            <w:r>
              <w:rPr>
                <w:lang w:bidi="tr-TR"/>
              </w:rPr>
              <w:t>Değişiklik Özeti</w:t>
            </w:r>
          </w:p>
        </w:tc>
      </w:tr>
      <w:tr w:rsidR="00F34D15" w14:paraId="01F76254" w14:textId="77777777" w:rsidTr="00DF6650">
        <w:trPr>
          <w:jc w:val="center"/>
        </w:trPr>
        <w:tc>
          <w:tcPr>
            <w:tcW w:w="1093" w:type="dxa"/>
            <w:vAlign w:val="center"/>
          </w:tcPr>
          <w:p w14:paraId="0EFD39EE" w14:textId="77777777" w:rsidR="00F34D15" w:rsidRPr="00D02A44" w:rsidRDefault="00F34D15" w:rsidP="001C1D48">
            <w:pPr>
              <w:pStyle w:val="20Body-TableText"/>
            </w:pPr>
            <w:r w:rsidRPr="009E1B62">
              <w:rPr>
                <w:lang w:bidi="tr-TR"/>
              </w:rPr>
              <w:t>0.1</w:t>
            </w:r>
          </w:p>
        </w:tc>
        <w:tc>
          <w:tcPr>
            <w:tcW w:w="1421" w:type="dxa"/>
            <w:vAlign w:val="center"/>
          </w:tcPr>
          <w:p w14:paraId="23A40A06" w14:textId="77777777" w:rsidR="00F34D15" w:rsidRPr="00D02A44" w:rsidRDefault="00F34D15" w:rsidP="001C1D48">
            <w:pPr>
              <w:pStyle w:val="20Body-TableText"/>
            </w:pPr>
            <w:r w:rsidRPr="00D02A44">
              <w:rPr>
                <w:lang w:bidi="tr-TR"/>
              </w:rPr>
              <w:t>27/02/2022</w:t>
            </w:r>
          </w:p>
        </w:tc>
        <w:tc>
          <w:tcPr>
            <w:tcW w:w="5703" w:type="dxa"/>
          </w:tcPr>
          <w:p w14:paraId="6721423F" w14:textId="77777777" w:rsidR="00F34D15" w:rsidRPr="00D02A44" w:rsidRDefault="00423432" w:rsidP="001C1D48">
            <w:pPr>
              <w:pStyle w:val="20Body-TableText"/>
            </w:pPr>
            <w:r>
              <w:rPr>
                <w:lang w:bidi="tr-TR"/>
              </w:rPr>
              <w:t>Son Onay</w:t>
            </w:r>
          </w:p>
        </w:tc>
      </w:tr>
      <w:tr w:rsidR="001F0A2D" w14:paraId="1CA1443C" w14:textId="77777777" w:rsidTr="00221FD9">
        <w:trPr>
          <w:jc w:val="center"/>
        </w:trPr>
        <w:tc>
          <w:tcPr>
            <w:tcW w:w="1093" w:type="dxa"/>
            <w:vAlign w:val="center"/>
          </w:tcPr>
          <w:p w14:paraId="0A83D229" w14:textId="77777777" w:rsidR="001F0A2D" w:rsidRDefault="001F0A2D" w:rsidP="001F0A2D">
            <w:pPr>
              <w:pStyle w:val="20Body-TableText"/>
            </w:pPr>
            <w:r>
              <w:rPr>
                <w:lang w:bidi="tr-TR"/>
              </w:rPr>
              <w:t>0.2</w:t>
            </w:r>
          </w:p>
        </w:tc>
        <w:tc>
          <w:tcPr>
            <w:tcW w:w="1421" w:type="dxa"/>
          </w:tcPr>
          <w:p w14:paraId="7E2237B9" w14:textId="77777777" w:rsidR="001F0A2D" w:rsidRDefault="001F0A2D" w:rsidP="001F0A2D">
            <w:pPr>
              <w:pStyle w:val="20Body-TableText"/>
            </w:pPr>
            <w:r>
              <w:rPr>
                <w:color w:val="000000"/>
                <w:szCs w:val="18"/>
                <w:lang w:bidi="tr-TR"/>
              </w:rPr>
              <w:t>19/05/2023</w:t>
            </w:r>
          </w:p>
        </w:tc>
        <w:tc>
          <w:tcPr>
            <w:tcW w:w="5703" w:type="dxa"/>
          </w:tcPr>
          <w:p w14:paraId="01C0BA53" w14:textId="77777777" w:rsidR="001F0A2D" w:rsidRDefault="001F0A2D" w:rsidP="001F0A2D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  <w:lang w:bidi="tr-TR"/>
              </w:rPr>
              <w:t>Belge kontrolü (eklendi)</w:t>
            </w:r>
          </w:p>
          <w:p w14:paraId="59B8ABBC" w14:textId="77777777" w:rsidR="001F0A2D" w:rsidRPr="006B5B52" w:rsidRDefault="001F0A2D" w:rsidP="006B5B52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  <w:lang w:bidi="tr-TR"/>
              </w:rPr>
              <w:t>Ülke ve Bölge güncellemesi</w:t>
            </w:r>
          </w:p>
        </w:tc>
      </w:tr>
      <w:tr w:rsidR="001F0A2D" w14:paraId="06F8E59B" w14:textId="77777777" w:rsidTr="008429BF">
        <w:trPr>
          <w:jc w:val="center"/>
        </w:trPr>
        <w:tc>
          <w:tcPr>
            <w:tcW w:w="1093" w:type="dxa"/>
            <w:vAlign w:val="center"/>
          </w:tcPr>
          <w:p w14:paraId="71C382B7" w14:textId="77777777" w:rsidR="001F0A2D" w:rsidRDefault="001F0A2D" w:rsidP="001F0A2D">
            <w:pPr>
              <w:pStyle w:val="20Body-TableText"/>
            </w:pPr>
            <w:r>
              <w:rPr>
                <w:lang w:bidi="tr-TR"/>
              </w:rPr>
              <w:t>0.3</w:t>
            </w:r>
          </w:p>
        </w:tc>
        <w:tc>
          <w:tcPr>
            <w:tcW w:w="1421" w:type="dxa"/>
            <w:vAlign w:val="center"/>
          </w:tcPr>
          <w:p w14:paraId="747AAD46" w14:textId="77777777" w:rsidR="001F0A2D" w:rsidRDefault="001F0A2D" w:rsidP="001F0A2D">
            <w:pPr>
              <w:pStyle w:val="20Body-TableText"/>
              <w:rPr>
                <w:color w:val="000000"/>
                <w:szCs w:val="18"/>
              </w:rPr>
            </w:pPr>
            <w:r>
              <w:rPr>
                <w:lang w:bidi="tr-TR"/>
              </w:rPr>
              <w:t>01/04/2024</w:t>
            </w:r>
          </w:p>
        </w:tc>
        <w:tc>
          <w:tcPr>
            <w:tcW w:w="5703" w:type="dxa"/>
          </w:tcPr>
          <w:p w14:paraId="21564DF1" w14:textId="77777777" w:rsidR="001F0A2D" w:rsidRPr="001F0A2D" w:rsidRDefault="001F0A2D" w:rsidP="001F0A2D">
            <w:pPr>
              <w:pStyle w:val="20Body-TableText"/>
            </w:pPr>
            <w:r>
              <w:rPr>
                <w:lang w:bidi="tr-TR"/>
              </w:rPr>
              <w:t xml:space="preserve">Yeniden markalama ve biçimlendirme </w:t>
            </w:r>
          </w:p>
        </w:tc>
      </w:tr>
    </w:tbl>
    <w:p w14:paraId="158D10A0" w14:textId="77777777" w:rsidR="00F34D15" w:rsidRPr="0008615E" w:rsidRDefault="00F34D15" w:rsidP="00F34D15"/>
    <w:tbl>
      <w:tblPr>
        <w:tblStyle w:val="TabloKlavuzu"/>
        <w:tblpPr w:leftFromText="180" w:rightFromText="180" w:vertAnchor="text" w:horzAnchor="margin" w:tblpXSpec="center" w:tblpY="49"/>
        <w:tblW w:w="0" w:type="auto"/>
        <w:tblLook w:val="04A0" w:firstRow="1" w:lastRow="0" w:firstColumn="1" w:lastColumn="0" w:noHBand="0" w:noVBand="1"/>
      </w:tblPr>
      <w:tblGrid>
        <w:gridCol w:w="2405"/>
        <w:gridCol w:w="6651"/>
      </w:tblGrid>
      <w:tr w:rsidR="00F34D15" w:rsidRPr="00415DB8" w14:paraId="5E4FA734" w14:textId="77777777" w:rsidTr="001C1D48">
        <w:tc>
          <w:tcPr>
            <w:tcW w:w="2405" w:type="dxa"/>
            <w:shd w:val="clear" w:color="auto" w:fill="003D5B"/>
          </w:tcPr>
          <w:p w14:paraId="5FC38F22" w14:textId="77777777" w:rsidR="00F34D15" w:rsidRPr="00415DB8" w:rsidRDefault="00F34D15" w:rsidP="001C1D48">
            <w:pPr>
              <w:pStyle w:val="19Body-TableTitles"/>
              <w:jc w:val="left"/>
            </w:pPr>
            <w:r w:rsidRPr="00415DB8">
              <w:rPr>
                <w:lang w:bidi="tr-TR"/>
              </w:rPr>
              <w:t>İnceleme Sıklığı</w:t>
            </w:r>
          </w:p>
        </w:tc>
        <w:tc>
          <w:tcPr>
            <w:tcW w:w="6651" w:type="dxa"/>
            <w:vAlign w:val="center"/>
          </w:tcPr>
          <w:p w14:paraId="6C56F05A" w14:textId="77777777" w:rsidR="00F34D15" w:rsidRPr="00415DB8" w:rsidRDefault="00F34D15" w:rsidP="001C1D48">
            <w:pPr>
              <w:rPr>
                <w:rFonts w:cstheme="minorHAnsi"/>
                <w:szCs w:val="18"/>
              </w:rPr>
            </w:pPr>
            <w:r w:rsidRPr="00415DB8">
              <w:rPr>
                <w:lang w:bidi="tr-TR"/>
              </w:rPr>
              <w:t xml:space="preserve">Bu belge en az yılda bir kez veya değişiklik olduğunda gözden geçirilecektir. </w:t>
            </w:r>
          </w:p>
        </w:tc>
      </w:tr>
      <w:tr w:rsidR="00F34D15" w:rsidRPr="00415DB8" w14:paraId="29FFE693" w14:textId="77777777" w:rsidTr="001C1D48">
        <w:tc>
          <w:tcPr>
            <w:tcW w:w="2405" w:type="dxa"/>
            <w:shd w:val="clear" w:color="auto" w:fill="003D5B"/>
          </w:tcPr>
          <w:p w14:paraId="30CE4F22" w14:textId="77777777" w:rsidR="00F34D15" w:rsidRPr="00415DB8" w:rsidRDefault="00F34D15" w:rsidP="001C1D48">
            <w:pPr>
              <w:pStyle w:val="19Body-TableTitles"/>
              <w:jc w:val="left"/>
            </w:pPr>
            <w:r w:rsidRPr="00415DB8">
              <w:rPr>
                <w:lang w:bidi="tr-TR"/>
              </w:rPr>
              <w:t>Düzenleme Tarihi</w:t>
            </w:r>
          </w:p>
        </w:tc>
        <w:tc>
          <w:tcPr>
            <w:tcW w:w="6651" w:type="dxa"/>
            <w:vAlign w:val="center"/>
          </w:tcPr>
          <w:p w14:paraId="75BE8BA3" w14:textId="77777777" w:rsidR="00F34D15" w:rsidRPr="00415DB8" w:rsidRDefault="00F34D15" w:rsidP="001C1D48">
            <w:pPr>
              <w:rPr>
                <w:rFonts w:cstheme="minorHAnsi"/>
                <w:szCs w:val="18"/>
              </w:rPr>
            </w:pPr>
            <w:r w:rsidRPr="00415DB8">
              <w:rPr>
                <w:lang w:bidi="tr-TR"/>
              </w:rPr>
              <w:t>25/05/2018</w:t>
            </w:r>
          </w:p>
        </w:tc>
      </w:tr>
      <w:tr w:rsidR="00F34D15" w:rsidRPr="00415DB8" w14:paraId="66176BC3" w14:textId="77777777" w:rsidTr="001C1D48">
        <w:tc>
          <w:tcPr>
            <w:tcW w:w="2405" w:type="dxa"/>
            <w:shd w:val="clear" w:color="auto" w:fill="003D5B"/>
          </w:tcPr>
          <w:p w14:paraId="593D60B4" w14:textId="77777777" w:rsidR="00F34D15" w:rsidRPr="00415DB8" w:rsidRDefault="00F34D15" w:rsidP="001C1D48">
            <w:pPr>
              <w:pStyle w:val="19Body-TableTitles"/>
              <w:jc w:val="left"/>
            </w:pPr>
            <w:r w:rsidRPr="00415DB8">
              <w:rPr>
                <w:lang w:bidi="tr-TR"/>
              </w:rPr>
              <w:t>Alan</w:t>
            </w:r>
          </w:p>
        </w:tc>
        <w:tc>
          <w:tcPr>
            <w:tcW w:w="6651" w:type="dxa"/>
            <w:vAlign w:val="center"/>
          </w:tcPr>
          <w:p w14:paraId="22B3C849" w14:textId="77777777" w:rsidR="00F34D15" w:rsidRPr="00415DB8" w:rsidRDefault="00F34D15" w:rsidP="001C1D48">
            <w:r w:rsidRPr="00415DB8">
              <w:rPr>
                <w:lang w:bidi="tr-TR"/>
              </w:rPr>
              <w:t>Gizlilik</w:t>
            </w:r>
          </w:p>
        </w:tc>
      </w:tr>
      <w:tr w:rsidR="00F34D15" w:rsidRPr="00415DB8" w14:paraId="1592C58E" w14:textId="77777777" w:rsidTr="001C1D48">
        <w:tc>
          <w:tcPr>
            <w:tcW w:w="2405" w:type="dxa"/>
            <w:shd w:val="clear" w:color="auto" w:fill="003D5B"/>
          </w:tcPr>
          <w:p w14:paraId="2B8E107A" w14:textId="77777777" w:rsidR="00F34D15" w:rsidRPr="00415DB8" w:rsidRDefault="00F34D15" w:rsidP="001C1D48">
            <w:pPr>
              <w:pStyle w:val="19Body-TableTitles"/>
              <w:jc w:val="left"/>
            </w:pPr>
            <w:r w:rsidRPr="00415DB8">
              <w:rPr>
                <w:lang w:bidi="tr-TR"/>
              </w:rPr>
              <w:t>Sınıflandırma</w:t>
            </w:r>
          </w:p>
        </w:tc>
        <w:tc>
          <w:tcPr>
            <w:tcW w:w="6651" w:type="dxa"/>
            <w:vAlign w:val="center"/>
          </w:tcPr>
          <w:p w14:paraId="041ADCBC" w14:textId="77777777" w:rsidR="00F34D15" w:rsidRPr="00415DB8" w:rsidRDefault="00F34D15" w:rsidP="001C1D48">
            <w:r w:rsidRPr="00415DB8">
              <w:rPr>
                <w:lang w:bidi="tr-TR"/>
              </w:rPr>
              <w:t>Kamuya Açık</w:t>
            </w:r>
          </w:p>
        </w:tc>
      </w:tr>
      <w:tr w:rsidR="00F34D15" w:rsidRPr="00415DB8" w14:paraId="1BB1E5A4" w14:textId="77777777" w:rsidTr="001C1D48">
        <w:tc>
          <w:tcPr>
            <w:tcW w:w="2405" w:type="dxa"/>
            <w:shd w:val="clear" w:color="auto" w:fill="003D5B"/>
          </w:tcPr>
          <w:p w14:paraId="3AB1A756" w14:textId="77777777" w:rsidR="00F34D15" w:rsidRPr="00415DB8" w:rsidRDefault="00F34D15" w:rsidP="001C1D48">
            <w:pPr>
              <w:pStyle w:val="19Body-TableTitles"/>
              <w:jc w:val="left"/>
            </w:pPr>
            <w:r w:rsidRPr="00415DB8">
              <w:rPr>
                <w:lang w:bidi="tr-TR"/>
              </w:rPr>
              <w:t>Referans</w:t>
            </w:r>
          </w:p>
        </w:tc>
        <w:tc>
          <w:tcPr>
            <w:tcW w:w="6651" w:type="dxa"/>
            <w:vAlign w:val="center"/>
          </w:tcPr>
          <w:p w14:paraId="4C6D6469" w14:textId="77777777" w:rsidR="00F34D15" w:rsidRPr="00415DB8" w:rsidRDefault="001F0A2D" w:rsidP="001C1D48">
            <w:pPr>
              <w:rPr>
                <w:rFonts w:cstheme="minorHAnsi"/>
                <w:szCs w:val="18"/>
              </w:rPr>
            </w:pPr>
            <w:r>
              <w:rPr>
                <w:lang w:bidi="tr-TR"/>
              </w:rPr>
              <w:t>BCR Ek 11B</w:t>
            </w:r>
          </w:p>
        </w:tc>
      </w:tr>
    </w:tbl>
    <w:p w14:paraId="12C381B9" w14:textId="77777777" w:rsidR="000474DC" w:rsidRDefault="000474DC" w:rsidP="00DF2CAD">
      <w:pPr>
        <w:pStyle w:val="13Body-ProposalBodyText"/>
      </w:pPr>
    </w:p>
    <w:p w14:paraId="71545212" w14:textId="77777777" w:rsidR="00E31D2E" w:rsidRDefault="00E31D2E" w:rsidP="00DF2CAD">
      <w:pPr>
        <w:pStyle w:val="13Body-ProposalBodyText"/>
      </w:pPr>
    </w:p>
    <w:p w14:paraId="4ADD81C3" w14:textId="77777777" w:rsidR="00706CAC" w:rsidRDefault="00706CAC" w:rsidP="00DF2CAD">
      <w:pPr>
        <w:pStyle w:val="13Body-ProposalBodyText"/>
      </w:pPr>
    </w:p>
    <w:p w14:paraId="2EC7EE2F" w14:textId="77777777" w:rsidR="00330A3D" w:rsidRDefault="00330A3D" w:rsidP="00DF2CAD">
      <w:pPr>
        <w:pStyle w:val="13Body-ProposalBodyText"/>
      </w:pPr>
    </w:p>
    <w:sectPr w:rsidR="00330A3D" w:rsidSect="006B5B52">
      <w:pgSz w:w="16820" w:h="11900" w:orient="landscape"/>
      <w:pgMar w:top="1418" w:right="1418" w:bottom="1418" w:left="141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061A4" w14:textId="77777777" w:rsidR="00005C5C" w:rsidRDefault="00005C5C" w:rsidP="006B6986">
      <w:r>
        <w:separator/>
      </w:r>
    </w:p>
  </w:endnote>
  <w:endnote w:type="continuationSeparator" w:id="0">
    <w:p w14:paraId="28BF5B4F" w14:textId="77777777" w:rsidR="00005C5C" w:rsidRDefault="00005C5C" w:rsidP="006B6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A2"/>
    <w:family w:val="auto"/>
    <w:pitch w:val="variable"/>
    <w:sig w:usb0="2000020F" w:usb1="00000003" w:usb2="00000000" w:usb3="00000000" w:csb0="00000197" w:csb1="00000000"/>
    <w:embedRegular r:id="rId1" w:fontKey="{720D19AD-014B-44EC-84C1-CE3B8FA6E4DF}"/>
    <w:embedBold r:id="rId2" w:fontKey="{BC9783FC-D866-4BEE-9144-4ECD6F9C4730}"/>
    <w:embedItalic r:id="rId3" w:fontKey="{DFF959B7-3A70-47BB-BBBD-29B9CE89BC5C}"/>
  </w:font>
  <w:font w:name="Montserrat ExtraBold">
    <w:panose1 w:val="00000900000000000000"/>
    <w:charset w:val="A2"/>
    <w:family w:val="auto"/>
    <w:pitch w:val="variable"/>
    <w:sig w:usb0="20000207" w:usb1="00000001" w:usb2="00000000" w:usb3="00000000" w:csb0="00000197" w:csb1="00000000"/>
    <w:embedRegular r:id="rId4" w:fontKey="{DEBB8315-4F4C-41F5-BD33-5064C42649A3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FC1550E7-2F17-4B40-B09D-8C70C8354FCB}"/>
  </w:font>
  <w:font w:name="Nokia Pure Text">
    <w:altName w:val="Calibri"/>
    <w:charset w:val="00"/>
    <w:family w:val="swiss"/>
    <w:pitch w:val="variable"/>
    <w:sig w:usb0="A00000AF" w:usb1="5000205B" w:usb2="00000000" w:usb3="00000000" w:csb0="00000093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5DDFCE78-F10A-4E62-B2A8-419266BA8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44CD8" w14:textId="77777777" w:rsidR="002E614F" w:rsidRDefault="002E614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3A1FD" w14:textId="77777777" w:rsidR="0053546D" w:rsidRPr="00D80F01" w:rsidRDefault="0022378F" w:rsidP="001D6368">
    <w:pPr>
      <w:pStyle w:val="AltBilgi"/>
      <w:jc w:val="both"/>
    </w:pPr>
    <w:r>
      <w:rPr>
        <w:noProof/>
        <w:lang w:bidi="tr-TR"/>
      </w:rPr>
      <w:drawing>
        <wp:anchor distT="0" distB="0" distL="114300" distR="114300" simplePos="0" relativeHeight="251677696" behindDoc="1" locked="0" layoutInCell="1" allowOverlap="1" wp14:anchorId="5325646E" wp14:editId="5C8AAA06">
          <wp:simplePos x="0" y="0"/>
          <wp:positionH relativeFrom="column">
            <wp:posOffset>5982970</wp:posOffset>
          </wp:positionH>
          <wp:positionV relativeFrom="page">
            <wp:posOffset>10071100</wp:posOffset>
          </wp:positionV>
          <wp:extent cx="428625" cy="219075"/>
          <wp:effectExtent l="0" t="0" r="9525" b="9525"/>
          <wp:wrapNone/>
          <wp:docPr id="151212507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42988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25DE">
      <w:rPr>
        <w:noProof/>
        <w:lang w:bidi="tr-TR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A98EC2" wp14:editId="59D67580">
              <wp:simplePos x="0" y="0"/>
              <wp:positionH relativeFrom="column">
                <wp:posOffset>-499745</wp:posOffset>
              </wp:positionH>
              <wp:positionV relativeFrom="paragraph">
                <wp:posOffset>139065</wp:posOffset>
              </wp:positionV>
              <wp:extent cx="3594100" cy="381000"/>
              <wp:effectExtent l="0" t="0" r="0" b="0"/>
              <wp:wrapSquare wrapText="bothSides"/>
              <wp:docPr id="16359753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548ACE" w14:textId="77777777" w:rsidR="00B325DE" w:rsidRPr="001D6368" w:rsidRDefault="00B325DE" w:rsidP="00B325DE">
                          <w:pPr>
                            <w:pStyle w:val="AltBilgi"/>
                            <w:jc w:val="left"/>
                            <w:rPr>
                              <w:color w:val="003D5B" w:themeColor="text2"/>
                              <w:sz w:val="14"/>
                              <w:szCs w:val="20"/>
                            </w:rPr>
                          </w:pPr>
                          <w:r w:rsidRPr="001D6368">
                            <w:rPr>
                              <w:color w:val="003D5B" w:themeColor="text2"/>
                              <w:sz w:val="14"/>
                              <w:szCs w:val="20"/>
                              <w:lang w:bidi="tr-TR"/>
                            </w:rPr>
                            <w:t>© 2024 Tüm Hakları Saklıdır. Gizli ve Kişiye Özeldir.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98E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39.35pt;margin-top:10.95pt;width:283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" filled="f" stroked="f">
              <v:textbox>
                <w:txbxContent>
                  <w:p w14:paraId="59548ACE" w14:textId="77777777" w:rsidR="00B325DE" w:rsidRPr="001D6368" w:rsidRDefault="00B325DE" w:rsidP="00B325DE">
                    <w:pPr>
                      <w:pStyle w:val="Footer"/>
                      <w:jc w:val="left"/>
                      <w:rPr>
                        <w:color w:val="003D5B" w:themeColor="text2"/>
                        <w:sz w:val="14"/>
                        <w:szCs w:val="20"/>
                      </w:rPr>
                    </w:pPr>
                    <w:r w:rsidRPr="001D6368">
                      <w:rPr>
                        <w:color w:val="003D5B" w:themeColor="text2"/>
                        <w:sz w:val="14"/>
                        <w:szCs w:val="20"/>
                        <w:lang w:bidi="tr-TR"/>
                      </w:rPr>
                      <w:t>© 2024 Tüm Hakları Saklıdır. Gizli ve Kişiye Özeldir.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C7A1A3C" w14:textId="77777777" w:rsidR="00DF72C7" w:rsidRPr="0053546D" w:rsidRDefault="0022378F" w:rsidP="0053546D">
    <w:pPr>
      <w:pStyle w:val="AltBilgi"/>
    </w:pPr>
    <w:r>
      <w:rPr>
        <w:noProof/>
        <w:lang w:bidi="tr-TR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366A537" wp14:editId="63DCF02B">
              <wp:simplePos x="0" y="0"/>
              <wp:positionH relativeFrom="rightMargin">
                <wp:posOffset>271780</wp:posOffset>
              </wp:positionH>
              <wp:positionV relativeFrom="paragraph">
                <wp:posOffset>-100965</wp:posOffset>
              </wp:positionV>
              <wp:extent cx="550545" cy="381000"/>
              <wp:effectExtent l="0" t="0" r="0" b="0"/>
              <wp:wrapSquare wrapText="bothSides"/>
              <wp:docPr id="13827786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CEAE30" w14:textId="77777777" w:rsidR="0022378F" w:rsidRPr="0022378F" w:rsidRDefault="0022378F" w:rsidP="0022378F">
                          <w:pPr>
                            <w:pStyle w:val="AltBilgi"/>
                            <w:jc w:val="center"/>
                          </w:pPr>
                          <w:r w:rsidRPr="0022378F">
                            <w:rPr>
                              <w:noProof/>
                              <w:lang w:bidi="tr-TR"/>
                            </w:rPr>
                            <w:fldChar w:fldCharType="begin"/>
                          </w:r>
                          <w:r w:rsidRPr="0022378F">
                            <w:rPr>
                              <w:noProof/>
                              <w:lang w:bidi="tr-TR"/>
                            </w:rPr>
                            <w:instrText xml:space="preserve"> PAGE   \* MERGEFORMAT </w:instrText>
                          </w:r>
                          <w:r w:rsidRPr="0022378F">
                            <w:rPr>
                              <w:noProof/>
                              <w:lang w:bidi="tr-TR"/>
                            </w:rPr>
                            <w:fldChar w:fldCharType="separate"/>
                          </w:r>
                          <w:r w:rsidRPr="0022378F">
                            <w:rPr>
                              <w:noProof/>
                              <w:lang w:bidi="tr-TR"/>
                            </w:rPr>
                            <w:t>2</w:t>
                          </w:r>
                          <w:r w:rsidRPr="0022378F">
                            <w:rPr>
                              <w:noProof/>
                              <w:lang w:bidi="tr-T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6A537" id="_x0000_s1029" type="#_x0000_t202" style="position:absolute;left:0;text-align:left;margin-left:21.4pt;margin-top:-7.95pt;width:43.35pt;height:3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" filled="f" stroked="f">
              <v:textbox>
                <w:txbxContent>
                  <w:p w14:paraId="7ACEAE30" w14:textId="77777777" w:rsidR="0022378F" w:rsidRPr="0022378F" w:rsidRDefault="0022378F" w:rsidP="0022378F">
                    <w:pPr>
                      <w:pStyle w:val="Footer"/>
                      <w:jc w:val="center"/>
                    </w:pPr>
                    <w:r w:rsidRPr="0022378F">
                      <w:rPr>
                        <w:noProof/>
                        <w:lang w:bidi="tr-TR"/>
                      </w:rPr>
                      <w:fldChar w:fldCharType="begin"/>
                    </w:r>
                    <w:r w:rsidRPr="0022378F">
                      <w:rPr>
                        <w:noProof/>
                        <w:lang w:bidi="tr-TR"/>
                      </w:rPr>
                      <w:instrText xml:space="preserve"> PAGE   \* MERGEFORMAT </w:instrText>
                    </w:r>
                    <w:r w:rsidRPr="0022378F">
                      <w:rPr>
                        <w:noProof/>
                        <w:lang w:bidi="tr-TR"/>
                      </w:rPr>
                      <w:fldChar w:fldCharType="separate"/>
                    </w:r>
                    <w:r w:rsidRPr="0022378F">
                      <w:rPr>
                        <w:noProof/>
                        <w:lang w:bidi="tr-TR"/>
                      </w:rPr>
                      <w:t>2</w:t>
                    </w:r>
                    <w:r w:rsidRPr="0022378F">
                      <w:rPr>
                        <w:noProof/>
                        <w:lang w:bidi="tr-TR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490D9" w14:textId="77777777" w:rsidR="00C82446" w:rsidRPr="00D80F01" w:rsidRDefault="0022378F" w:rsidP="00C82446">
    <w:pPr>
      <w:pStyle w:val="AltBilgi"/>
      <w:jc w:val="both"/>
    </w:pPr>
    <w:r>
      <w:rPr>
        <w:noProof/>
        <w:lang w:bidi="tr-T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86564FE" wp14:editId="44E037BE">
              <wp:simplePos x="0" y="0"/>
              <wp:positionH relativeFrom="rightMargin">
                <wp:posOffset>220980</wp:posOffset>
              </wp:positionH>
              <wp:positionV relativeFrom="paragraph">
                <wp:posOffset>179070</wp:posOffset>
              </wp:positionV>
              <wp:extent cx="550545" cy="38100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E4CB4" w14:textId="77777777" w:rsidR="00C82446" w:rsidRPr="0022378F" w:rsidRDefault="00C82446" w:rsidP="0022378F">
                          <w:pPr>
                            <w:pStyle w:val="AltBilgi"/>
                            <w:jc w:val="center"/>
                          </w:pPr>
                          <w:r w:rsidRPr="0022378F">
                            <w:rPr>
                              <w:noProof/>
                              <w:lang w:bidi="tr-TR"/>
                            </w:rPr>
                            <w:fldChar w:fldCharType="begin"/>
                          </w:r>
                          <w:r w:rsidRPr="0022378F">
                            <w:rPr>
                              <w:noProof/>
                              <w:lang w:bidi="tr-TR"/>
                            </w:rPr>
                            <w:instrText xml:space="preserve"> PAGE   \* MERGEFORMAT </w:instrText>
                          </w:r>
                          <w:r w:rsidRPr="0022378F">
                            <w:rPr>
                              <w:noProof/>
                              <w:lang w:bidi="tr-TR"/>
                            </w:rPr>
                            <w:fldChar w:fldCharType="separate"/>
                          </w:r>
                          <w:r w:rsidRPr="0022378F">
                            <w:rPr>
                              <w:noProof/>
                              <w:lang w:bidi="tr-TR"/>
                            </w:rPr>
                            <w:t>2</w:t>
                          </w:r>
                          <w:r w:rsidRPr="0022378F">
                            <w:rPr>
                              <w:noProof/>
                              <w:lang w:bidi="tr-T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564F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7.4pt;margin-top:14.1pt;width:43.35pt;height:3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" filled="f" stroked="f">
              <v:textbox>
                <w:txbxContent>
                  <w:p w14:paraId="45CE4CB4" w14:textId="77777777" w:rsidR="00C82446" w:rsidRPr="0022378F" w:rsidRDefault="00C82446" w:rsidP="0022378F">
                    <w:pPr>
                      <w:pStyle w:val="Footer"/>
                      <w:jc w:val="center"/>
                    </w:pPr>
                    <w:r w:rsidRPr="0022378F">
                      <w:rPr>
                        <w:noProof/>
                        <w:lang w:bidi="tr-TR"/>
                      </w:rPr>
                      <w:fldChar w:fldCharType="begin"/>
                    </w:r>
                    <w:r w:rsidRPr="0022378F">
                      <w:rPr>
                        <w:noProof/>
                        <w:lang w:bidi="tr-TR"/>
                      </w:rPr>
                      <w:instrText xml:space="preserve"> PAGE   \* MERGEFORMAT </w:instrText>
                    </w:r>
                    <w:r w:rsidRPr="0022378F">
                      <w:rPr>
                        <w:noProof/>
                        <w:lang w:bidi="tr-TR"/>
                      </w:rPr>
                      <w:fldChar w:fldCharType="separate"/>
                    </w:r>
                    <w:r w:rsidRPr="0022378F">
                      <w:rPr>
                        <w:noProof/>
                        <w:lang w:bidi="tr-TR"/>
                      </w:rPr>
                      <w:t>2</w:t>
                    </w:r>
                    <w:r w:rsidRPr="0022378F">
                      <w:rPr>
                        <w:noProof/>
                        <w:lang w:bidi="tr-TR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325DE">
      <w:rPr>
        <w:noProof/>
        <w:lang w:bidi="tr-T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8C75B33" wp14:editId="430291F0">
              <wp:simplePos x="0" y="0"/>
              <wp:positionH relativeFrom="column">
                <wp:posOffset>-499745</wp:posOffset>
              </wp:positionH>
              <wp:positionV relativeFrom="paragraph">
                <wp:posOffset>179705</wp:posOffset>
              </wp:positionV>
              <wp:extent cx="3594100" cy="381000"/>
              <wp:effectExtent l="0" t="0" r="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410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E3915F" w14:textId="77777777" w:rsidR="00C82446" w:rsidRPr="001D6368" w:rsidRDefault="00C82446" w:rsidP="00B325DE">
                          <w:pPr>
                            <w:pStyle w:val="AltBilgi"/>
                            <w:jc w:val="left"/>
                            <w:rPr>
                              <w:color w:val="003D5B" w:themeColor="text2"/>
                              <w:sz w:val="14"/>
                              <w:szCs w:val="20"/>
                            </w:rPr>
                          </w:pPr>
                          <w:r w:rsidRPr="001D6368">
                            <w:rPr>
                              <w:color w:val="003D5B" w:themeColor="text2"/>
                              <w:sz w:val="14"/>
                              <w:szCs w:val="20"/>
                              <w:lang w:bidi="tr-TR"/>
                            </w:rPr>
                            <w:t>© 2024 Tüm Hakları Saklıdır. Gizli ve Kişiye Özeldir.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75B33" id="_x0000_s1032" type="#_x0000_t202" style="position:absolute;left:0;text-align:left;margin-left:-39.35pt;margin-top:14.15pt;width:283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" filled="f" stroked="f">
              <v:textbox>
                <w:txbxContent>
                  <w:p w14:paraId="33E3915F" w14:textId="77777777" w:rsidR="00C82446" w:rsidRPr="001D6368" w:rsidRDefault="00C82446" w:rsidP="00B325DE">
                    <w:pPr>
                      <w:pStyle w:val="Footer"/>
                      <w:jc w:val="left"/>
                      <w:rPr>
                        <w:color w:val="003D5B" w:themeColor="text2"/>
                        <w:sz w:val="14"/>
                        <w:szCs w:val="20"/>
                      </w:rPr>
                    </w:pPr>
                    <w:r w:rsidRPr="001D6368">
                      <w:rPr>
                        <w:color w:val="003D5B" w:themeColor="text2"/>
                        <w:sz w:val="14"/>
                        <w:szCs w:val="20"/>
                        <w:lang w:bidi="tr-TR"/>
                      </w:rPr>
                      <w:t>© 2024 Tüm Hakları Saklıdır. Gizli ve Kişiye Özeldir.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C758B9C" w14:textId="77777777" w:rsidR="00C82446" w:rsidRPr="0053546D" w:rsidRDefault="0022378F" w:rsidP="00B325DE">
    <w:pPr>
      <w:pStyle w:val="AltBilgi"/>
      <w:jc w:val="center"/>
    </w:pPr>
    <w:r>
      <w:rPr>
        <w:noProof/>
        <w:lang w:bidi="tr-TR"/>
      </w:rPr>
      <w:drawing>
        <wp:anchor distT="0" distB="0" distL="114300" distR="114300" simplePos="0" relativeHeight="251674624" behindDoc="1" locked="0" layoutInCell="1" allowOverlap="1" wp14:anchorId="54A578EE" wp14:editId="6B1D2D02">
          <wp:simplePos x="0" y="0"/>
          <wp:positionH relativeFrom="column">
            <wp:posOffset>5925820</wp:posOffset>
          </wp:positionH>
          <wp:positionV relativeFrom="page">
            <wp:posOffset>10077450</wp:posOffset>
          </wp:positionV>
          <wp:extent cx="429768" cy="219456"/>
          <wp:effectExtent l="0" t="0" r="8890" b="9525"/>
          <wp:wrapNone/>
          <wp:docPr id="140442988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42988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768" cy="219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798AAF" w14:textId="77777777" w:rsidR="00C82446" w:rsidRPr="00C82446" w:rsidRDefault="00C82446" w:rsidP="00C8244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F7FC7" w14:textId="77777777" w:rsidR="00005C5C" w:rsidRDefault="00005C5C" w:rsidP="006B6986">
      <w:r>
        <w:separator/>
      </w:r>
    </w:p>
  </w:footnote>
  <w:footnote w:type="continuationSeparator" w:id="0">
    <w:p w14:paraId="0061D241" w14:textId="77777777" w:rsidR="00005C5C" w:rsidRDefault="00005C5C" w:rsidP="006B6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DCFEB" w14:textId="661452B0" w:rsidR="00B07D6E" w:rsidRDefault="002E614F">
    <w:pPr>
      <w:pStyle w:val="stBilgi"/>
    </w:pPr>
    <w:r>
      <w:rPr>
        <w:lang w:bidi="tr-TR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4B50B6C" wp14:editId="645B131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2065655" cy="421640"/>
              <wp:effectExtent l="0" t="0" r="10795" b="16510"/>
              <wp:wrapNone/>
              <wp:docPr id="1519451345" name="Zone de texte 5" descr="Concentrix + Webhelp Classified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65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459FF9" w14:textId="0A16BB2C" w:rsidR="002E614F" w:rsidRPr="002E614F" w:rsidRDefault="002E614F" w:rsidP="002E61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E61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bidi="tr-TR"/>
                            </w:rPr>
                            <w:t>Concentrix + Webhelp Sınıflandırması - Kamuya Açık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B50B6C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alt="Concentrix + Webhelp Classified - Public" style="position:absolute;left:0;text-align:left;margin-left:0;margin-top:0;width:162.65pt;height:33.2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" filled="f" stroked="f">
              <v:textbox style="mso-fit-shape-to-text:t" inset="0,15pt,0,0">
                <w:txbxContent>
                  <w:p w14:paraId="00459FF9" w14:textId="0A16BB2C" w:rsidR="002E614F" w:rsidRPr="002E614F" w:rsidRDefault="002E614F" w:rsidP="002E614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E614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bidi="tr-TR"/>
                      </w:rPr>
                      <w:t>Concentrix + Webhelp Sınıflandırması - Kamuya Açık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56B93" w14:textId="158260C8" w:rsidR="00B07D6E" w:rsidRDefault="002E614F">
    <w:pPr>
      <w:pStyle w:val="stBilgi"/>
    </w:pPr>
    <w:r>
      <w:rPr>
        <w:lang w:bidi="tr-TR"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45C78F6E" wp14:editId="167F1633">
              <wp:simplePos x="901065" y="457835"/>
              <wp:positionH relativeFrom="page">
                <wp:align>center</wp:align>
              </wp:positionH>
              <wp:positionV relativeFrom="page">
                <wp:align>top</wp:align>
              </wp:positionV>
              <wp:extent cx="2065655" cy="421640"/>
              <wp:effectExtent l="0" t="0" r="10795" b="16510"/>
              <wp:wrapNone/>
              <wp:docPr id="554231122" name="Zone de texte 6" descr="Concentrix + Webhelp Classified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65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6EE0C3" w14:textId="249BFF6A" w:rsidR="002E614F" w:rsidRPr="002E614F" w:rsidRDefault="002E614F" w:rsidP="002E61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E61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bidi="tr-TR"/>
                            </w:rPr>
                            <w:t>Concentrix Sınıflandırması - Kamuya Açık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C78F6E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alt="Concentrix + Webhelp Classified - Public" style="position:absolute;left:0;text-align:left;margin-left:0;margin-top:0;width:162.65pt;height:33.2pt;z-index:2516807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" filled="f" stroked="f">
              <v:textbox style="mso-fit-shape-to-text:t" inset="0,15pt,0,0">
                <w:txbxContent>
                  <w:p w14:paraId="1D6EE0C3" w14:textId="249BFF6A" w:rsidR="002E614F" w:rsidRPr="002E614F" w:rsidRDefault="002E614F" w:rsidP="002E614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E614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bidi="tr-TR"/>
                      </w:rPr>
                      <w:t>Concentrix Sınıflandırması - Kamuya Açık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E87D2" w14:textId="49396750" w:rsidR="00C82446" w:rsidRPr="00824D89" w:rsidRDefault="002E614F" w:rsidP="00C82446">
    <w:pPr>
      <w:pStyle w:val="stBilgi"/>
    </w:pPr>
    <w:r>
      <w:rPr>
        <w:lang w:bidi="tr-TR"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3A3D4DF7" wp14:editId="3B914303">
              <wp:simplePos x="9048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2065655" cy="421640"/>
              <wp:effectExtent l="0" t="0" r="10795" b="16510"/>
              <wp:wrapNone/>
              <wp:docPr id="962031486" name="Zone de texte 4" descr="Concentrix + Webhelp Classified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655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366EA4" w14:textId="2F0A9B21" w:rsidR="002E614F" w:rsidRPr="002E614F" w:rsidRDefault="002E614F" w:rsidP="002E614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E614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bidi="tr-TR"/>
                            </w:rPr>
                            <w:t>Concentrix Sınıflandırması - Kamuya Açık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D4DF7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0" type="#_x0000_t202" alt="Concentrix + Webhelp Classified - Public" style="position:absolute;left:0;text-align:left;margin-left:0;margin-top:0;width:162.65pt;height:33.2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" filled="f" stroked="f">
              <v:textbox style="mso-fit-shape-to-text:t" inset="0,15pt,0,0">
                <w:txbxContent>
                  <w:p w14:paraId="52366EA4" w14:textId="2F0A9B21" w:rsidR="002E614F" w:rsidRPr="002E614F" w:rsidRDefault="002E614F" w:rsidP="002E614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E614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bidi="tr-TR"/>
                      </w:rPr>
                      <w:t>Concentrix Sınıflandırması - Kamuya Açık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E755A" w:rsidRPr="00824D89">
      <w:rPr>
        <w:lang w:bidi="tr-TR"/>
      </w:rPr>
      <w:drawing>
        <wp:anchor distT="0" distB="0" distL="114300" distR="114300" simplePos="0" relativeHeight="251665408" behindDoc="1" locked="0" layoutInCell="1" allowOverlap="1" wp14:anchorId="2DF67C83" wp14:editId="64136DBA">
          <wp:simplePos x="0" y="0"/>
          <wp:positionH relativeFrom="column">
            <wp:posOffset>-455930</wp:posOffset>
          </wp:positionH>
          <wp:positionV relativeFrom="paragraph">
            <wp:posOffset>-101600</wp:posOffset>
          </wp:positionV>
          <wp:extent cx="1272460" cy="1968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246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2D7720" w14:textId="77777777" w:rsidR="00C82446" w:rsidRDefault="00C8244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B08FF"/>
    <w:multiLevelType w:val="hybridMultilevel"/>
    <w:tmpl w:val="4F3E5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64304"/>
    <w:multiLevelType w:val="hybridMultilevel"/>
    <w:tmpl w:val="0244453A"/>
    <w:lvl w:ilvl="0" w:tplc="54A482CE">
      <w:start w:val="1"/>
      <w:numFmt w:val="bullet"/>
      <w:pStyle w:val="14Body-ProposalBullet1"/>
      <w:lvlText w:val="•"/>
      <w:lvlJc w:val="left"/>
      <w:pPr>
        <w:ind w:left="720" w:hanging="360"/>
      </w:pPr>
      <w:rPr>
        <w:rFonts w:ascii="Arial" w:hAnsi="Arial" w:hint="default"/>
        <w:color w:val="2A2B2C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13201"/>
    <w:multiLevelType w:val="hybridMultilevel"/>
    <w:tmpl w:val="179E5338"/>
    <w:lvl w:ilvl="0" w:tplc="1A40547E">
      <w:start w:val="1"/>
      <w:numFmt w:val="decimal"/>
      <w:pStyle w:val="17NumberedParagraphBullet1"/>
      <w:lvlText w:val="%1."/>
      <w:lvlJc w:val="left"/>
      <w:pPr>
        <w:ind w:left="1080" w:hanging="360"/>
      </w:pPr>
      <w:rPr>
        <w:rFonts w:ascii="Arial" w:hAnsi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1E4478"/>
    <w:multiLevelType w:val="hybridMultilevel"/>
    <w:tmpl w:val="F81624F4"/>
    <w:lvl w:ilvl="0" w:tplc="7570B288">
      <w:start w:val="1"/>
      <w:numFmt w:val="bullet"/>
      <w:pStyle w:val="16Body-ProposalBullet3"/>
      <w:lvlText w:val="•"/>
      <w:lvlJc w:val="left"/>
      <w:pPr>
        <w:ind w:left="720" w:hanging="360"/>
      </w:pPr>
      <w:rPr>
        <w:rFonts w:ascii="Arial" w:hAnsi="Arial" w:hint="default"/>
        <w:color w:val="2A2B2C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639A1"/>
    <w:multiLevelType w:val="hybridMultilevel"/>
    <w:tmpl w:val="040A37DA"/>
    <w:lvl w:ilvl="0" w:tplc="541E69B6">
      <w:start w:val="1"/>
      <w:numFmt w:val="decimal"/>
      <w:lvlText w:val="%1."/>
      <w:lvlJc w:val="left"/>
      <w:pPr>
        <w:ind w:left="504" w:hanging="504"/>
      </w:pPr>
      <w:rPr>
        <w:rFonts w:ascii="Arial" w:hAnsi="Arial" w:hint="default"/>
        <w:b w:val="0"/>
        <w:bCs w:val="0"/>
        <w:i w:val="0"/>
        <w:iCs w:val="0"/>
        <w:color w:val="A6A6A6" w:themeColor="background1" w:themeShade="A6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D3CAC"/>
    <w:multiLevelType w:val="hybridMultilevel"/>
    <w:tmpl w:val="BAD87E5E"/>
    <w:lvl w:ilvl="0" w:tplc="410CDD4E">
      <w:start w:val="1"/>
      <w:numFmt w:val="bullet"/>
      <w:pStyle w:val="21Body-TableBullet1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1C25F8"/>
    <w:multiLevelType w:val="hybridMultilevel"/>
    <w:tmpl w:val="A58089A2"/>
    <w:lvl w:ilvl="0" w:tplc="12A0D368">
      <w:start w:val="1"/>
      <w:numFmt w:val="bullet"/>
      <w:pStyle w:val="22Body-TableBullet2"/>
      <w:lvlText w:val="–"/>
      <w:lvlJc w:val="left"/>
      <w:pPr>
        <w:ind w:left="1080" w:hanging="360"/>
      </w:pPr>
      <w:rPr>
        <w:rFonts w:ascii="Arial" w:hAnsi="Arial" w:hint="default"/>
        <w:color w:val="2A2B2C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7A4B62"/>
    <w:multiLevelType w:val="hybridMultilevel"/>
    <w:tmpl w:val="5BDEBA82"/>
    <w:lvl w:ilvl="0" w:tplc="C56C3CB8">
      <w:start w:val="1"/>
      <w:numFmt w:val="bullet"/>
      <w:pStyle w:val="12Body-QuestionBullet"/>
      <w:lvlText w:val="•"/>
      <w:lvlJc w:val="left"/>
      <w:pPr>
        <w:ind w:left="720" w:hanging="360"/>
      </w:pPr>
      <w:rPr>
        <w:rFonts w:ascii="Arial" w:hAnsi="Aria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5693A"/>
    <w:multiLevelType w:val="multilevel"/>
    <w:tmpl w:val="530A0496"/>
    <w:lvl w:ilvl="0">
      <w:start w:val="1"/>
      <w:numFmt w:val="bullet"/>
      <w:pStyle w:val="ListeParagraf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75CF48AC"/>
    <w:multiLevelType w:val="hybridMultilevel"/>
    <w:tmpl w:val="47503FEA"/>
    <w:lvl w:ilvl="0" w:tplc="4DB44BD2">
      <w:start w:val="1"/>
      <w:numFmt w:val="bullet"/>
      <w:pStyle w:val="15Body-ProposalBullet2"/>
      <w:lvlText w:val="–"/>
      <w:lvlJc w:val="left"/>
      <w:pPr>
        <w:ind w:left="1152" w:hanging="360"/>
      </w:pPr>
      <w:rPr>
        <w:rFonts w:ascii="Arial" w:hAnsi="Arial" w:hint="default"/>
        <w:color w:val="2A2B2C" w:themeColor="text1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771E7CB3"/>
    <w:multiLevelType w:val="hybridMultilevel"/>
    <w:tmpl w:val="6B2E600A"/>
    <w:lvl w:ilvl="0" w:tplc="C38424FA">
      <w:start w:val="1"/>
      <w:numFmt w:val="upperLetter"/>
      <w:pStyle w:val="18NumberedParagraphBullet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0735709">
    <w:abstractNumId w:val="7"/>
  </w:num>
  <w:num w:numId="2" w16cid:durableId="708845812">
    <w:abstractNumId w:val="1"/>
  </w:num>
  <w:num w:numId="3" w16cid:durableId="1994795174">
    <w:abstractNumId w:val="9"/>
  </w:num>
  <w:num w:numId="4" w16cid:durableId="1548375754">
    <w:abstractNumId w:val="3"/>
  </w:num>
  <w:num w:numId="5" w16cid:durableId="283774577">
    <w:abstractNumId w:val="6"/>
  </w:num>
  <w:num w:numId="6" w16cid:durableId="1562596671">
    <w:abstractNumId w:val="2"/>
  </w:num>
  <w:num w:numId="7" w16cid:durableId="857036856">
    <w:abstractNumId w:val="10"/>
  </w:num>
  <w:num w:numId="8" w16cid:durableId="1488280572">
    <w:abstractNumId w:val="4"/>
  </w:num>
  <w:num w:numId="9" w16cid:durableId="1193877759">
    <w:abstractNumId w:val="5"/>
  </w:num>
  <w:num w:numId="10" w16cid:durableId="194856444">
    <w:abstractNumId w:val="8"/>
  </w:num>
  <w:num w:numId="11" w16cid:durableId="619453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hideSpellingErrors/>
  <w:hideGrammaticalError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tr-TR" w:vendorID="64" w:dllVersion="4096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CIgNDY0sLUwMLMwtLQyUdpeDU4uLM/DyQAqNaAE3Ni+csAAAA"/>
  </w:docVars>
  <w:rsids>
    <w:rsidRoot w:val="00895415"/>
    <w:rsid w:val="00005C5C"/>
    <w:rsid w:val="000133AD"/>
    <w:rsid w:val="000134ED"/>
    <w:rsid w:val="00022494"/>
    <w:rsid w:val="00025040"/>
    <w:rsid w:val="00036122"/>
    <w:rsid w:val="000415B8"/>
    <w:rsid w:val="00044773"/>
    <w:rsid w:val="000474DC"/>
    <w:rsid w:val="000507D7"/>
    <w:rsid w:val="000666CC"/>
    <w:rsid w:val="000829E4"/>
    <w:rsid w:val="00086099"/>
    <w:rsid w:val="00092097"/>
    <w:rsid w:val="00094127"/>
    <w:rsid w:val="000B0A4E"/>
    <w:rsid w:val="000B339E"/>
    <w:rsid w:val="000B588B"/>
    <w:rsid w:val="000C037A"/>
    <w:rsid w:val="000C1F83"/>
    <w:rsid w:val="000E1CAA"/>
    <w:rsid w:val="00101674"/>
    <w:rsid w:val="00103364"/>
    <w:rsid w:val="00107547"/>
    <w:rsid w:val="00113999"/>
    <w:rsid w:val="00113FED"/>
    <w:rsid w:val="00124994"/>
    <w:rsid w:val="001304A4"/>
    <w:rsid w:val="0014175C"/>
    <w:rsid w:val="001423BB"/>
    <w:rsid w:val="00151B12"/>
    <w:rsid w:val="00155721"/>
    <w:rsid w:val="00191395"/>
    <w:rsid w:val="00192FDE"/>
    <w:rsid w:val="00193EB0"/>
    <w:rsid w:val="001A439F"/>
    <w:rsid w:val="001C3152"/>
    <w:rsid w:val="001D150F"/>
    <w:rsid w:val="001D5C11"/>
    <w:rsid w:val="001D6368"/>
    <w:rsid w:val="001D7ABB"/>
    <w:rsid w:val="001E3205"/>
    <w:rsid w:val="001F0A2D"/>
    <w:rsid w:val="00204B3A"/>
    <w:rsid w:val="00205102"/>
    <w:rsid w:val="00206904"/>
    <w:rsid w:val="00217EB9"/>
    <w:rsid w:val="002203C3"/>
    <w:rsid w:val="00221FD9"/>
    <w:rsid w:val="00222356"/>
    <w:rsid w:val="002230BE"/>
    <w:rsid w:val="0022378F"/>
    <w:rsid w:val="00234592"/>
    <w:rsid w:val="00234E27"/>
    <w:rsid w:val="002449E6"/>
    <w:rsid w:val="00246ECB"/>
    <w:rsid w:val="0025120C"/>
    <w:rsid w:val="00257519"/>
    <w:rsid w:val="00266250"/>
    <w:rsid w:val="002718E4"/>
    <w:rsid w:val="00272980"/>
    <w:rsid w:val="002920EB"/>
    <w:rsid w:val="002E3E1D"/>
    <w:rsid w:val="002E3F1D"/>
    <w:rsid w:val="002E4ADB"/>
    <w:rsid w:val="002E614F"/>
    <w:rsid w:val="002F0B6B"/>
    <w:rsid w:val="00300F8B"/>
    <w:rsid w:val="003164D0"/>
    <w:rsid w:val="00317CC3"/>
    <w:rsid w:val="00320109"/>
    <w:rsid w:val="00330A3D"/>
    <w:rsid w:val="00332244"/>
    <w:rsid w:val="0033523F"/>
    <w:rsid w:val="0033747D"/>
    <w:rsid w:val="00364485"/>
    <w:rsid w:val="00380644"/>
    <w:rsid w:val="003909F6"/>
    <w:rsid w:val="003A112D"/>
    <w:rsid w:val="003B148A"/>
    <w:rsid w:val="003B473E"/>
    <w:rsid w:val="003D3DC7"/>
    <w:rsid w:val="003D7064"/>
    <w:rsid w:val="00403381"/>
    <w:rsid w:val="004036B8"/>
    <w:rsid w:val="004146DA"/>
    <w:rsid w:val="00423432"/>
    <w:rsid w:val="00433936"/>
    <w:rsid w:val="00436C5C"/>
    <w:rsid w:val="004429DE"/>
    <w:rsid w:val="00450F3D"/>
    <w:rsid w:val="004525CC"/>
    <w:rsid w:val="00452B0E"/>
    <w:rsid w:val="00453D7B"/>
    <w:rsid w:val="00463B84"/>
    <w:rsid w:val="00476417"/>
    <w:rsid w:val="00487F20"/>
    <w:rsid w:val="00491431"/>
    <w:rsid w:val="00496472"/>
    <w:rsid w:val="004E2658"/>
    <w:rsid w:val="004F40B6"/>
    <w:rsid w:val="005142D7"/>
    <w:rsid w:val="00532557"/>
    <w:rsid w:val="0053546D"/>
    <w:rsid w:val="00543DA8"/>
    <w:rsid w:val="0056276A"/>
    <w:rsid w:val="00577C80"/>
    <w:rsid w:val="005816AD"/>
    <w:rsid w:val="005A62B2"/>
    <w:rsid w:val="005B6838"/>
    <w:rsid w:val="005C2A69"/>
    <w:rsid w:val="005C4EB2"/>
    <w:rsid w:val="005E02C9"/>
    <w:rsid w:val="005E05FC"/>
    <w:rsid w:val="005E3B4D"/>
    <w:rsid w:val="005F0129"/>
    <w:rsid w:val="005F092D"/>
    <w:rsid w:val="00606D17"/>
    <w:rsid w:val="0060773E"/>
    <w:rsid w:val="0062612A"/>
    <w:rsid w:val="00630400"/>
    <w:rsid w:val="0063126E"/>
    <w:rsid w:val="0063331B"/>
    <w:rsid w:val="006533AA"/>
    <w:rsid w:val="00656264"/>
    <w:rsid w:val="00665899"/>
    <w:rsid w:val="00671F2F"/>
    <w:rsid w:val="00680FBA"/>
    <w:rsid w:val="006A54D6"/>
    <w:rsid w:val="006B5B52"/>
    <w:rsid w:val="006B6986"/>
    <w:rsid w:val="006C5F5B"/>
    <w:rsid w:val="006C78B0"/>
    <w:rsid w:val="006F0849"/>
    <w:rsid w:val="00702CC6"/>
    <w:rsid w:val="00706CAC"/>
    <w:rsid w:val="00715DDF"/>
    <w:rsid w:val="007263E2"/>
    <w:rsid w:val="007323C5"/>
    <w:rsid w:val="00747B30"/>
    <w:rsid w:val="0075536C"/>
    <w:rsid w:val="00763A5E"/>
    <w:rsid w:val="007730A7"/>
    <w:rsid w:val="00776C7D"/>
    <w:rsid w:val="00783A09"/>
    <w:rsid w:val="00792C0F"/>
    <w:rsid w:val="00795A02"/>
    <w:rsid w:val="007A0909"/>
    <w:rsid w:val="007A0EB3"/>
    <w:rsid w:val="007E3520"/>
    <w:rsid w:val="007E4F7C"/>
    <w:rsid w:val="007E755A"/>
    <w:rsid w:val="007F1D6B"/>
    <w:rsid w:val="007F477C"/>
    <w:rsid w:val="007F4F35"/>
    <w:rsid w:val="00814FA0"/>
    <w:rsid w:val="0081615F"/>
    <w:rsid w:val="00824D89"/>
    <w:rsid w:val="00876510"/>
    <w:rsid w:val="0088012E"/>
    <w:rsid w:val="00895415"/>
    <w:rsid w:val="008A64C4"/>
    <w:rsid w:val="008D0551"/>
    <w:rsid w:val="008D15F3"/>
    <w:rsid w:val="008D3015"/>
    <w:rsid w:val="008D712A"/>
    <w:rsid w:val="008E02FA"/>
    <w:rsid w:val="008F724A"/>
    <w:rsid w:val="0092150A"/>
    <w:rsid w:val="00922759"/>
    <w:rsid w:val="00935DA5"/>
    <w:rsid w:val="00936B94"/>
    <w:rsid w:val="0094205C"/>
    <w:rsid w:val="009431B8"/>
    <w:rsid w:val="00951234"/>
    <w:rsid w:val="0097668E"/>
    <w:rsid w:val="00982B9F"/>
    <w:rsid w:val="00986EF2"/>
    <w:rsid w:val="0099241B"/>
    <w:rsid w:val="00997B6B"/>
    <w:rsid w:val="009A483C"/>
    <w:rsid w:val="009C306A"/>
    <w:rsid w:val="009C5479"/>
    <w:rsid w:val="009D4A38"/>
    <w:rsid w:val="009F317E"/>
    <w:rsid w:val="009F4E16"/>
    <w:rsid w:val="00A1033A"/>
    <w:rsid w:val="00A83F00"/>
    <w:rsid w:val="00AB0D32"/>
    <w:rsid w:val="00AB1F3B"/>
    <w:rsid w:val="00AB6C63"/>
    <w:rsid w:val="00AC6B2C"/>
    <w:rsid w:val="00AC6E0C"/>
    <w:rsid w:val="00AD6757"/>
    <w:rsid w:val="00AD7607"/>
    <w:rsid w:val="00AF48F2"/>
    <w:rsid w:val="00B07D6E"/>
    <w:rsid w:val="00B325DE"/>
    <w:rsid w:val="00B52A24"/>
    <w:rsid w:val="00B536C9"/>
    <w:rsid w:val="00B53FFB"/>
    <w:rsid w:val="00B63DBB"/>
    <w:rsid w:val="00B730D1"/>
    <w:rsid w:val="00B73928"/>
    <w:rsid w:val="00B834CA"/>
    <w:rsid w:val="00B92702"/>
    <w:rsid w:val="00BD48A1"/>
    <w:rsid w:val="00BE461D"/>
    <w:rsid w:val="00BE54FF"/>
    <w:rsid w:val="00BF75FD"/>
    <w:rsid w:val="00C35A84"/>
    <w:rsid w:val="00C35FB3"/>
    <w:rsid w:val="00C40605"/>
    <w:rsid w:val="00C63A4B"/>
    <w:rsid w:val="00C76007"/>
    <w:rsid w:val="00C82446"/>
    <w:rsid w:val="00C82898"/>
    <w:rsid w:val="00CA00F6"/>
    <w:rsid w:val="00CA72ED"/>
    <w:rsid w:val="00CB2A40"/>
    <w:rsid w:val="00CF7DCC"/>
    <w:rsid w:val="00D042C7"/>
    <w:rsid w:val="00D12E36"/>
    <w:rsid w:val="00D131AB"/>
    <w:rsid w:val="00D27A0F"/>
    <w:rsid w:val="00D34F93"/>
    <w:rsid w:val="00D53A60"/>
    <w:rsid w:val="00D60481"/>
    <w:rsid w:val="00DA52DF"/>
    <w:rsid w:val="00DB5C6F"/>
    <w:rsid w:val="00DC5C5C"/>
    <w:rsid w:val="00DD3102"/>
    <w:rsid w:val="00DD55BD"/>
    <w:rsid w:val="00DD6A87"/>
    <w:rsid w:val="00DE1C54"/>
    <w:rsid w:val="00DE326D"/>
    <w:rsid w:val="00DE5964"/>
    <w:rsid w:val="00DE7450"/>
    <w:rsid w:val="00DF2CAD"/>
    <w:rsid w:val="00DF32BE"/>
    <w:rsid w:val="00DF6650"/>
    <w:rsid w:val="00DF72C7"/>
    <w:rsid w:val="00E072FA"/>
    <w:rsid w:val="00E10BF7"/>
    <w:rsid w:val="00E120F6"/>
    <w:rsid w:val="00E27027"/>
    <w:rsid w:val="00E31D2E"/>
    <w:rsid w:val="00E37D9D"/>
    <w:rsid w:val="00E5490C"/>
    <w:rsid w:val="00E57A79"/>
    <w:rsid w:val="00E803E3"/>
    <w:rsid w:val="00E805BA"/>
    <w:rsid w:val="00E808E3"/>
    <w:rsid w:val="00E80BE0"/>
    <w:rsid w:val="00E93092"/>
    <w:rsid w:val="00E971FD"/>
    <w:rsid w:val="00EA0EEC"/>
    <w:rsid w:val="00EA2FB1"/>
    <w:rsid w:val="00EA60F9"/>
    <w:rsid w:val="00EC36C9"/>
    <w:rsid w:val="00EC5C0F"/>
    <w:rsid w:val="00EE0C63"/>
    <w:rsid w:val="00EE7C2D"/>
    <w:rsid w:val="00F004DD"/>
    <w:rsid w:val="00F05D30"/>
    <w:rsid w:val="00F14807"/>
    <w:rsid w:val="00F157A4"/>
    <w:rsid w:val="00F2101B"/>
    <w:rsid w:val="00F34D15"/>
    <w:rsid w:val="00F661E7"/>
    <w:rsid w:val="00F75CEA"/>
    <w:rsid w:val="00F8117E"/>
    <w:rsid w:val="00FA527B"/>
    <w:rsid w:val="00FC1B01"/>
    <w:rsid w:val="00FC3342"/>
    <w:rsid w:val="00FD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1821D4"/>
  <w14:defaultImageDpi w14:val="330"/>
  <w15:chartTrackingRefBased/>
  <w15:docId w15:val="{56B78C1A-A318-47A4-B04F-3F42601D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13Body-ProposalBodyText"/>
    <w:rsid w:val="00086099"/>
    <w:pPr>
      <w:suppressAutoHyphens/>
      <w:spacing w:before="120" w:after="120" w:line="240" w:lineRule="auto"/>
      <w:jc w:val="both"/>
    </w:pPr>
    <w:rPr>
      <w:rFonts w:eastAsiaTheme="minorEastAsia"/>
      <w:color w:val="2A2B2C" w:themeColor="text1"/>
    </w:rPr>
  </w:style>
  <w:style w:type="paragraph" w:styleId="Balk1">
    <w:name w:val="heading 1"/>
    <w:basedOn w:val="05Body-Heading1"/>
    <w:next w:val="Normal"/>
    <w:link w:val="Balk1Char"/>
    <w:uiPriority w:val="2"/>
    <w:qFormat/>
    <w:rsid w:val="00EE7C2D"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E74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2D43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E74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E2C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795A02"/>
    <w:pPr>
      <w:tabs>
        <w:tab w:val="center" w:pos="4680"/>
        <w:tab w:val="right" w:pos="9360"/>
      </w:tabs>
      <w:spacing w:before="0" w:after="0"/>
      <w:jc w:val="right"/>
    </w:pPr>
    <w:rPr>
      <w:color w:val="FFFFFF" w:themeColor="background1"/>
      <w:sz w:val="16"/>
    </w:rPr>
  </w:style>
  <w:style w:type="character" w:customStyle="1" w:styleId="AltBilgiChar">
    <w:name w:val="Alt Bilgi Char"/>
    <w:basedOn w:val="VarsaylanParagrafYazTipi"/>
    <w:link w:val="AltBilgi"/>
    <w:uiPriority w:val="99"/>
    <w:rsid w:val="00795A02"/>
    <w:rPr>
      <w:color w:val="FFFFFF" w:themeColor="background1"/>
      <w:sz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2449E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2449E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2449E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449E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449E6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49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49E6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33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730A7"/>
    <w:rPr>
      <w:color w:val="007380" w:themeColor="hyperlink"/>
      <w:u w:val="single"/>
    </w:rPr>
  </w:style>
  <w:style w:type="paragraph" w:customStyle="1" w:styleId="26TOC-Title2">
    <w:name w:val="26) TOC - Title2"/>
    <w:basedOn w:val="TBal"/>
    <w:rsid w:val="007323C5"/>
  </w:style>
  <w:style w:type="character" w:customStyle="1" w:styleId="Balk1Char">
    <w:name w:val="Başlık 1 Char"/>
    <w:basedOn w:val="VarsaylanParagrafYazTipi"/>
    <w:link w:val="Balk1"/>
    <w:uiPriority w:val="2"/>
    <w:rsid w:val="00EE7C2D"/>
    <w:rPr>
      <w:rFonts w:asciiTheme="majorHAnsi" w:hAnsiTheme="majorHAnsi"/>
      <w:color w:val="003D5B" w:themeColor="text2"/>
      <w:sz w:val="40"/>
    </w:rPr>
  </w:style>
  <w:style w:type="paragraph" w:styleId="TBal">
    <w:name w:val="TOC Heading"/>
    <w:basedOn w:val="Normal"/>
    <w:next w:val="Normal"/>
    <w:uiPriority w:val="39"/>
    <w:unhideWhenUsed/>
    <w:qFormat/>
    <w:rsid w:val="007323C5"/>
    <w:pPr>
      <w:pageBreakBefore/>
      <w:spacing w:before="240"/>
      <w:jc w:val="left"/>
    </w:pPr>
    <w:rPr>
      <w:rFonts w:asciiTheme="majorHAnsi" w:hAnsiTheme="majorHAnsi"/>
      <w:color w:val="003D5B" w:themeColor="text2"/>
      <w:sz w:val="40"/>
    </w:rPr>
  </w:style>
  <w:style w:type="paragraph" w:customStyle="1" w:styleId="01TitlePage-Tagline">
    <w:name w:val="01) Title Page - Tagline"/>
    <w:basedOn w:val="Normal"/>
    <w:qFormat/>
    <w:rsid w:val="00982B9F"/>
    <w:pPr>
      <w:contextualSpacing/>
      <w:jc w:val="left"/>
    </w:pPr>
    <w:rPr>
      <w:rFonts w:asciiTheme="majorHAnsi" w:eastAsiaTheme="majorEastAsia" w:hAnsiTheme="majorHAnsi" w:cstheme="majorBidi"/>
      <w:color w:val="003D5B" w:themeColor="text2"/>
      <w:spacing w:val="-10"/>
      <w:kern w:val="28"/>
      <w:sz w:val="52"/>
      <w:szCs w:val="56"/>
    </w:rPr>
  </w:style>
  <w:style w:type="paragraph" w:customStyle="1" w:styleId="02TitlePage-RFPName">
    <w:name w:val="02) Title Page - RFP Name"/>
    <w:basedOn w:val="01TitlePage-Tagline"/>
    <w:qFormat/>
    <w:rsid w:val="0022378F"/>
    <w:rPr>
      <w:color w:val="24E2CB" w:themeColor="accent3"/>
      <w:sz w:val="44"/>
    </w:rPr>
  </w:style>
  <w:style w:type="paragraph" w:customStyle="1" w:styleId="03TitlePage-BoxText">
    <w:name w:val="03) Title Page - Box Text"/>
    <w:basedOn w:val="Normal"/>
    <w:qFormat/>
    <w:rsid w:val="00982B9F"/>
    <w:pPr>
      <w:jc w:val="left"/>
    </w:pPr>
    <w:rPr>
      <w:b/>
      <w:color w:val="003D5B" w:themeColor="text2"/>
    </w:rPr>
  </w:style>
  <w:style w:type="paragraph" w:customStyle="1" w:styleId="13Body-ProposalBodyText">
    <w:name w:val="13) Body - Proposal Body Text"/>
    <w:basedOn w:val="Normal"/>
    <w:qFormat/>
    <w:rsid w:val="002203C3"/>
  </w:style>
  <w:style w:type="paragraph" w:customStyle="1" w:styleId="04LegalPage-Heading1">
    <w:name w:val="04) Legal Page - Heading 1"/>
    <w:basedOn w:val="13Body-ProposalBodyText"/>
    <w:next w:val="13Body-ProposalBodyText"/>
    <w:qFormat/>
    <w:rsid w:val="00E120F6"/>
    <w:pPr>
      <w:spacing w:before="240"/>
      <w:jc w:val="left"/>
    </w:pPr>
    <w:rPr>
      <w:rFonts w:asciiTheme="majorHAnsi" w:hAnsiTheme="majorHAnsi"/>
      <w:color w:val="003D5B" w:themeColor="text2"/>
      <w:sz w:val="28"/>
    </w:rPr>
  </w:style>
  <w:style w:type="paragraph" w:styleId="stBilgi">
    <w:name w:val="header"/>
    <w:basedOn w:val="AltBilgi"/>
    <w:link w:val="stBilgiChar"/>
    <w:uiPriority w:val="99"/>
    <w:unhideWhenUsed/>
    <w:rsid w:val="00824D89"/>
    <w:rPr>
      <w:noProof/>
    </w:rPr>
  </w:style>
  <w:style w:type="character" w:customStyle="1" w:styleId="stBilgiChar">
    <w:name w:val="Üst Bilgi Char"/>
    <w:basedOn w:val="VarsaylanParagrafYazTipi"/>
    <w:link w:val="stBilgi"/>
    <w:uiPriority w:val="99"/>
    <w:rsid w:val="00824D89"/>
    <w:rPr>
      <w:noProof/>
      <w:color w:val="FFFFFF" w:themeColor="background1"/>
      <w:sz w:val="16"/>
    </w:rPr>
  </w:style>
  <w:style w:type="paragraph" w:customStyle="1" w:styleId="05Body-Heading1">
    <w:name w:val="05) Body - Heading 1"/>
    <w:next w:val="13Body-ProposalBodyText"/>
    <w:qFormat/>
    <w:rsid w:val="000B588B"/>
    <w:pPr>
      <w:pageBreakBefore/>
      <w:suppressAutoHyphens/>
      <w:spacing w:before="240" w:after="120" w:line="240" w:lineRule="auto"/>
      <w:outlineLvl w:val="0"/>
    </w:pPr>
    <w:rPr>
      <w:rFonts w:asciiTheme="majorHAnsi" w:hAnsiTheme="majorHAnsi"/>
      <w:color w:val="003D5B" w:themeColor="text2"/>
      <w:sz w:val="40"/>
    </w:rPr>
  </w:style>
  <w:style w:type="paragraph" w:customStyle="1" w:styleId="06Body-Heading2">
    <w:name w:val="06) Body - Heading 2"/>
    <w:basedOn w:val="05Body-Heading1"/>
    <w:next w:val="13Body-ProposalBodyText"/>
    <w:qFormat/>
    <w:rsid w:val="008A64C4"/>
    <w:pPr>
      <w:pageBreakBefore w:val="0"/>
    </w:pPr>
    <w:rPr>
      <w:sz w:val="36"/>
    </w:rPr>
  </w:style>
  <w:style w:type="paragraph" w:customStyle="1" w:styleId="07Body-Heading3">
    <w:name w:val="07) Body - Heading 3"/>
    <w:basedOn w:val="06Body-Heading2"/>
    <w:next w:val="13Body-ProposalBodyText"/>
    <w:qFormat/>
    <w:rsid w:val="00452B0E"/>
    <w:rPr>
      <w:color w:val="00737F" w:themeColor="accent2"/>
      <w:sz w:val="32"/>
    </w:rPr>
  </w:style>
  <w:style w:type="paragraph" w:customStyle="1" w:styleId="08Body-Heading4">
    <w:name w:val="08) Body - Heading 4"/>
    <w:basedOn w:val="07Body-Heading3"/>
    <w:next w:val="13Body-ProposalBodyText"/>
    <w:qFormat/>
    <w:rsid w:val="007F477C"/>
    <w:rPr>
      <w:color w:val="003D5B" w:themeColor="text2"/>
      <w:sz w:val="28"/>
    </w:rPr>
  </w:style>
  <w:style w:type="paragraph" w:customStyle="1" w:styleId="09Body-Heading5">
    <w:name w:val="09) Body - Heading 5"/>
    <w:basedOn w:val="08Body-Heading4"/>
    <w:next w:val="13Body-ProposalBodyText"/>
    <w:qFormat/>
    <w:rsid w:val="007F477C"/>
    <w:rPr>
      <w:color w:val="003D5A" w:themeColor="accent1"/>
      <w:sz w:val="24"/>
    </w:rPr>
  </w:style>
  <w:style w:type="paragraph" w:customStyle="1" w:styleId="10Body-Heading6">
    <w:name w:val="10) Body - Heading 6"/>
    <w:basedOn w:val="09Body-Heading5"/>
    <w:next w:val="13Body-ProposalBodyText"/>
    <w:qFormat/>
    <w:rsid w:val="00452B0E"/>
    <w:rPr>
      <w:color w:val="00737F" w:themeColor="accent2"/>
      <w:sz w:val="2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E7450"/>
    <w:rPr>
      <w:rFonts w:asciiTheme="majorHAnsi" w:eastAsiaTheme="majorEastAsia" w:hAnsiTheme="majorHAnsi" w:cstheme="majorBidi"/>
      <w:color w:val="002D43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E7450"/>
    <w:rPr>
      <w:rFonts w:asciiTheme="majorHAnsi" w:eastAsiaTheme="majorEastAsia" w:hAnsiTheme="majorHAnsi" w:cstheme="majorBidi"/>
      <w:color w:val="001E2C" w:themeColor="accent1" w:themeShade="7F"/>
      <w:sz w:val="24"/>
      <w:szCs w:val="24"/>
    </w:rPr>
  </w:style>
  <w:style w:type="paragraph" w:styleId="T1">
    <w:name w:val="toc 1"/>
    <w:basedOn w:val="Normal"/>
    <w:next w:val="Normal"/>
    <w:autoRedefine/>
    <w:uiPriority w:val="39"/>
    <w:unhideWhenUsed/>
    <w:rsid w:val="00086099"/>
    <w:pPr>
      <w:spacing w:after="100"/>
    </w:pPr>
    <w:rPr>
      <w:b/>
    </w:rPr>
  </w:style>
  <w:style w:type="paragraph" w:styleId="T2">
    <w:name w:val="toc 2"/>
    <w:basedOn w:val="Normal"/>
    <w:next w:val="Normal"/>
    <w:autoRedefine/>
    <w:uiPriority w:val="39"/>
    <w:unhideWhenUsed/>
    <w:rsid w:val="00DE7450"/>
    <w:pPr>
      <w:spacing w:after="100"/>
      <w:ind w:left="220"/>
    </w:pPr>
  </w:style>
  <w:style w:type="paragraph" w:customStyle="1" w:styleId="11Body-Question">
    <w:name w:val="11) Body - Question"/>
    <w:basedOn w:val="13Body-ProposalBodyText"/>
    <w:next w:val="13Body-ProposalBodyText"/>
    <w:qFormat/>
    <w:rsid w:val="004036B8"/>
    <w:pPr>
      <w:shd w:val="clear" w:color="auto" w:fill="003D5B" w:themeFill="text2"/>
    </w:pPr>
    <w:rPr>
      <w:b/>
      <w:color w:val="FFFFFF" w:themeColor="background1"/>
    </w:rPr>
  </w:style>
  <w:style w:type="paragraph" w:customStyle="1" w:styleId="12Body-QuestionBullet">
    <w:name w:val="12) Body - Question Bullet"/>
    <w:basedOn w:val="11Body-Question"/>
    <w:next w:val="13Body-ProposalBodyText"/>
    <w:qFormat/>
    <w:rsid w:val="00DF2CAD"/>
    <w:pPr>
      <w:numPr>
        <w:numId w:val="1"/>
      </w:numPr>
    </w:pPr>
  </w:style>
  <w:style w:type="paragraph" w:customStyle="1" w:styleId="14Body-ProposalBullet1">
    <w:name w:val="14) Body - Proposal Bullet 1"/>
    <w:basedOn w:val="13Body-ProposalBodyText"/>
    <w:qFormat/>
    <w:rsid w:val="00783A09"/>
    <w:pPr>
      <w:numPr>
        <w:numId w:val="2"/>
      </w:numPr>
    </w:pPr>
  </w:style>
  <w:style w:type="paragraph" w:customStyle="1" w:styleId="15Body-ProposalBullet2">
    <w:name w:val="15) Body - Proposal Bullet 2"/>
    <w:basedOn w:val="13Body-ProposalBodyText"/>
    <w:qFormat/>
    <w:rsid w:val="00783A09"/>
    <w:pPr>
      <w:numPr>
        <w:numId w:val="3"/>
      </w:numPr>
      <w:ind w:left="1080"/>
    </w:pPr>
  </w:style>
  <w:style w:type="paragraph" w:customStyle="1" w:styleId="16Body-ProposalBullet3">
    <w:name w:val="16) Body - Proposal Bullet 3"/>
    <w:basedOn w:val="13Body-ProposalBodyText"/>
    <w:qFormat/>
    <w:rsid w:val="00783A09"/>
    <w:pPr>
      <w:numPr>
        <w:numId w:val="4"/>
      </w:numPr>
      <w:ind w:left="1440"/>
    </w:pPr>
  </w:style>
  <w:style w:type="paragraph" w:customStyle="1" w:styleId="19Body-TableTitles">
    <w:name w:val="19) Body - Table Titles"/>
    <w:basedOn w:val="13Body-ProposalBodyText"/>
    <w:next w:val="13Body-ProposalBodyText"/>
    <w:qFormat/>
    <w:rsid w:val="00B536C9"/>
    <w:pPr>
      <w:spacing w:before="60" w:after="60"/>
      <w:jc w:val="center"/>
    </w:pPr>
    <w:rPr>
      <w:b/>
      <w:color w:val="FFFFFF" w:themeColor="background1"/>
    </w:rPr>
  </w:style>
  <w:style w:type="paragraph" w:customStyle="1" w:styleId="20Body-TableText">
    <w:name w:val="20) Body - Table Text"/>
    <w:basedOn w:val="13Body-ProposalBodyText"/>
    <w:next w:val="13Body-ProposalBodyText"/>
    <w:qFormat/>
    <w:rsid w:val="0092150A"/>
    <w:pPr>
      <w:spacing w:before="60" w:after="60"/>
      <w:jc w:val="left"/>
    </w:pPr>
  </w:style>
  <w:style w:type="paragraph" w:customStyle="1" w:styleId="21Body-TableBullet1">
    <w:name w:val="21) Body - Table Bullet 1"/>
    <w:basedOn w:val="20Body-TableText"/>
    <w:next w:val="20Body-TableText"/>
    <w:qFormat/>
    <w:rsid w:val="000B339E"/>
    <w:pPr>
      <w:numPr>
        <w:numId w:val="9"/>
      </w:numPr>
      <w:ind w:left="720"/>
    </w:pPr>
  </w:style>
  <w:style w:type="paragraph" w:customStyle="1" w:styleId="22Body-TableBullet2">
    <w:name w:val="22) Body - Table Bullet 2"/>
    <w:basedOn w:val="20Body-TableText"/>
    <w:qFormat/>
    <w:rsid w:val="00B536C9"/>
    <w:pPr>
      <w:numPr>
        <w:numId w:val="5"/>
      </w:numPr>
    </w:pPr>
  </w:style>
  <w:style w:type="paragraph" w:customStyle="1" w:styleId="17NumberedParagraphBullet1">
    <w:name w:val="17) Numbered Paragraph Bullet 1"/>
    <w:basedOn w:val="13Body-ProposalBodyText"/>
    <w:qFormat/>
    <w:rsid w:val="0075536C"/>
    <w:pPr>
      <w:numPr>
        <w:numId w:val="6"/>
      </w:numPr>
      <w:ind w:left="720"/>
    </w:pPr>
  </w:style>
  <w:style w:type="paragraph" w:customStyle="1" w:styleId="18NumberedParagraphBullet2">
    <w:name w:val="18) Numbered Paragraph Bullet 2"/>
    <w:basedOn w:val="13Body-ProposalBodyText"/>
    <w:qFormat/>
    <w:rsid w:val="0075536C"/>
    <w:pPr>
      <w:numPr>
        <w:numId w:val="7"/>
      </w:numPr>
    </w:pPr>
  </w:style>
  <w:style w:type="paragraph" w:customStyle="1" w:styleId="23Body-Quotes">
    <w:name w:val="23) Body - Quotes"/>
    <w:basedOn w:val="13Body-ProposalBodyText"/>
    <w:next w:val="13Body-ProposalBodyText"/>
    <w:qFormat/>
    <w:rsid w:val="00715DDF"/>
    <w:pPr>
      <w:pBdr>
        <w:left w:val="single" w:sz="36" w:space="4" w:color="24E2CB" w:themeColor="accent3"/>
      </w:pBdr>
      <w:ind w:left="720"/>
    </w:pPr>
    <w:rPr>
      <w:i/>
    </w:rPr>
  </w:style>
  <w:style w:type="paragraph" w:customStyle="1" w:styleId="24ClosingPage-Tagline">
    <w:name w:val="24) Closing Page - Tagline"/>
    <w:basedOn w:val="01TitlePage-Tagline"/>
    <w:next w:val="13Body-ProposalBodyText"/>
    <w:qFormat/>
    <w:rsid w:val="0092150A"/>
    <w:rPr>
      <w:sz w:val="48"/>
    </w:rPr>
  </w:style>
  <w:style w:type="paragraph" w:customStyle="1" w:styleId="25ClosingPage-Titles">
    <w:name w:val="25) Closing Page - Titles"/>
    <w:basedOn w:val="20Body-TableText"/>
    <w:qFormat/>
    <w:rsid w:val="0092150A"/>
    <w:rPr>
      <w:rFonts w:asciiTheme="majorHAnsi" w:hAnsiTheme="majorHAnsi"/>
      <w:color w:val="003D5B" w:themeColor="text2"/>
    </w:rPr>
  </w:style>
  <w:style w:type="table" w:customStyle="1" w:styleId="a">
    <w:name w:val="a"/>
    <w:basedOn w:val="NormalTablo"/>
    <w:rsid w:val="009A483C"/>
    <w:pPr>
      <w:pBdr>
        <w:top w:val="nil"/>
        <w:left w:val="nil"/>
        <w:bottom w:val="nil"/>
        <w:right w:val="nil"/>
        <w:between w:val="nil"/>
      </w:pBdr>
      <w:spacing w:before="240" w:after="0" w:line="240" w:lineRule="auto"/>
      <w:ind w:left="714" w:hanging="357"/>
    </w:pPr>
    <w:rPr>
      <w:rFonts w:ascii="Nokia Pure Text" w:eastAsia="Nokia Pure Text" w:hAnsi="Nokia Pure Text" w:cs="Nokia Pure Text"/>
      <w:color w:val="44546A"/>
      <w:lang w:val="en-GB" w:eastAsia="fr-FR"/>
    </w:rPr>
    <w:tblPr>
      <w:tblStyleRowBandSize w:val="1"/>
      <w:tblStyleColBandSize w:val="1"/>
      <w:tblInd w:w="0" w:type="nil"/>
    </w:tblPr>
  </w:style>
  <w:style w:type="paragraph" w:styleId="Dzeltme">
    <w:name w:val="Revision"/>
    <w:hidden/>
    <w:uiPriority w:val="99"/>
    <w:semiHidden/>
    <w:rsid w:val="009A483C"/>
    <w:pPr>
      <w:spacing w:after="0" w:line="240" w:lineRule="auto"/>
    </w:pPr>
    <w:rPr>
      <w:rFonts w:eastAsiaTheme="minorEastAsia"/>
      <w:color w:val="2A2B2C" w:themeColor="text1"/>
    </w:rPr>
  </w:style>
  <w:style w:type="paragraph" w:styleId="ListeParagraf">
    <w:name w:val="List Paragraph"/>
    <w:basedOn w:val="Normal"/>
    <w:uiPriority w:val="34"/>
    <w:qFormat/>
    <w:rsid w:val="00217EB9"/>
    <w:pPr>
      <w:numPr>
        <w:numId w:val="10"/>
      </w:numPr>
      <w:suppressAutoHyphens w:val="0"/>
      <w:spacing w:before="0" w:after="0"/>
      <w:ind w:left="142" w:hanging="142"/>
      <w:contextualSpacing/>
    </w:pPr>
    <w:rPr>
      <w:rFonts w:ascii="Arial" w:eastAsia="Times New Roman" w:hAnsi="Arial" w:cs="Arial"/>
      <w:color w:val="004650"/>
      <w:sz w:val="18"/>
      <w:szCs w:val="21"/>
      <w:lang w:val="fr-FR" w:eastAsia="fr-FR"/>
    </w:rPr>
  </w:style>
  <w:style w:type="character" w:styleId="Gl">
    <w:name w:val="Strong"/>
    <w:basedOn w:val="VarsaylanParagrafYazTipi"/>
    <w:uiPriority w:val="22"/>
    <w:qFormat/>
    <w:rsid w:val="00217EB9"/>
    <w:rPr>
      <w:b/>
      <w:bCs/>
      <w:color w:val="7FD7C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NX NewCo Colors">
      <a:dk1>
        <a:srgbClr val="2A2B2C"/>
      </a:dk1>
      <a:lt1>
        <a:srgbClr val="FFFFFF"/>
      </a:lt1>
      <a:dk2>
        <a:srgbClr val="003D5B"/>
      </a:dk2>
      <a:lt2>
        <a:srgbClr val="F2F2F2"/>
      </a:lt2>
      <a:accent1>
        <a:srgbClr val="003D5A"/>
      </a:accent1>
      <a:accent2>
        <a:srgbClr val="00737F"/>
      </a:accent2>
      <a:accent3>
        <a:srgbClr val="24E2CB"/>
      </a:accent3>
      <a:accent4>
        <a:srgbClr val="FBAD18"/>
      </a:accent4>
      <a:accent5>
        <a:srgbClr val="FF8300"/>
      </a:accent5>
      <a:accent6>
        <a:srgbClr val="CC3262"/>
      </a:accent6>
      <a:hlink>
        <a:srgbClr val="007380"/>
      </a:hlink>
      <a:folHlink>
        <a:srgbClr val="2ED7C3"/>
      </a:folHlink>
    </a:clrScheme>
    <a:fontScheme name="CNX 2024">
      <a:majorFont>
        <a:latin typeface="Montserrat Extra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4E96C7EA803428409D50C0DFD1910" ma:contentTypeVersion="22" ma:contentTypeDescription="Create a new document." ma:contentTypeScope="" ma:versionID="f521e55135dcdcc454326bbb87dfdac4">
  <xsd:schema xmlns:xsd="http://www.w3.org/2001/XMLSchema" xmlns:xs="http://www.w3.org/2001/XMLSchema" xmlns:p="http://schemas.microsoft.com/office/2006/metadata/properties" xmlns:ns2="de42f4ac-84f3-4ffe-9f79-5573a37ed263" xmlns:ns3="82be051d-a92b-4565-a187-f8e96d13932e" targetNamespace="http://schemas.microsoft.com/office/2006/metadata/properties" ma:root="true" ma:fieldsID="f9a9055d4c2c27029f9bbd25e5e047b6" ns2:_="" ns3:_="">
    <xsd:import namespace="de42f4ac-84f3-4ffe-9f79-5573a37ed263"/>
    <xsd:import namespace="82be051d-a92b-4565-a187-f8e96d139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https_x003a__x002f__x002f_www_x002e_canva_x002e_com_x002f_folder_x002f_FAFOBTFFXww_x003f_utm_source_x003d_foldershareutm_medium_x003d_emailutm_campaign_x003d_social" minOccurs="0"/>
                <xsd:element ref="ns2:SoMeassetsoncanva" minOccurs="0"/>
                <xsd:element ref="ns2:oncanv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2f4ac-84f3-4ffe-9f79-5573a37ed2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c75221-6d37-4f95-92e8-0b0ea719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ttps_x003a__x002f__x002f_www_x002e_canva_x002e_com_x002f_folder_x002f_FAFOBTFFXww_x003f_utm_source_x003d_foldershareutm_medium_x003d_emailutm_campaign_x003d_social" ma:index="26" nillable="true" ma:displayName="THF ESG assets on canva" ma:description="https://www.canva.com/folder/FAFOBTFFXww?utm_source=foldershare&amp;utm_medium=email&amp;utm_campaign=social" ma:format="Image" ma:internalName="https_x003a__x002f__x002f_www_x002e_canva_x002e_com_x002f_folder_x002f_FAFOBTFFXww_x003f_utm_source_x003d_foldershareutm_medium_x003d_emailutm_campaign_x003d_socia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oMeassetsoncanva" ma:index="27" nillable="true" ma:displayName="SoMe assets on canva" ma:description="https://www.canva.com/folder/FAFOBTFFXww?utm_source=foldershare&amp;utm_medium=email&amp;utm_campaign=social" ma:format="Hyperlink" ma:internalName="SoMeassetsoncanv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ncanva" ma:index="28" nillable="true" ma:displayName="on canva" ma:description="https://www.canva.com/design/DAF-uuDHHQQ/h6vRxqW3G67tqcEx3uzSrw/edit?utm_content=DAF-uuDHHQQ&amp;utm_campaign=designshare&amp;utm_medium=link2&amp;utm_source=sharebutton" ma:format="Hyperlink" ma:internalName="oncanv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e051d-a92b-4565-a187-f8e96d139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52a16a-8f22-4933-a484-e7d785bb7394}" ma:internalName="TaxCatchAll" ma:showField="CatchAllData" ma:web="82be051d-a92b-4565-a187-f8e96d1393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42f4ac-84f3-4ffe-9f79-5573a37ed263">
      <Terms xmlns="http://schemas.microsoft.com/office/infopath/2007/PartnerControls"/>
    </lcf76f155ced4ddcb4097134ff3c332f>
    <TaxCatchAll xmlns="82be051d-a92b-4565-a187-f8e96d13932e" xsi:nil="true"/>
    <SoMeassetsoncanva xmlns="de42f4ac-84f3-4ffe-9f79-5573a37ed263">
      <Url xsi:nil="true"/>
      <Description xsi:nil="true"/>
    </SoMeassetsoncanva>
    <https_x003a__x002f__x002f_www_x002e_canva_x002e_com_x002f_folder_x002f_FAFOBTFFXww_x003f_utm_source_x003d_foldershareutm_medium_x003d_emailutm_campaign_x003d_social xmlns="de42f4ac-84f3-4ffe-9f79-5573a37ed263">
      <Url xsi:nil="true"/>
      <Description xsi:nil="true"/>
    </https_x003a__x002f__x002f_www_x002e_canva_x002e_com_x002f_folder_x002f_FAFOBTFFXww_x003f_utm_source_x003d_foldershareutm_medium_x003d_emailutm_campaign_x003d_social>
    <oncanva xmlns="de42f4ac-84f3-4ffe-9f79-5573a37ed263">
      <Url xsi:nil="true"/>
      <Description xsi:nil="true"/>
    </oncanva>
  </documentManagement>
</p:properties>
</file>

<file path=customXml/itemProps1.xml><?xml version="1.0" encoding="utf-8"?>
<ds:datastoreItem xmlns:ds="http://schemas.openxmlformats.org/officeDocument/2006/customXml" ds:itemID="{9E4A5B02-FE41-45D2-B98A-3B3D29806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718606-5D3E-4340-B0B7-B245E76FA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42f4ac-84f3-4ffe-9f79-5573a37ed263"/>
    <ds:schemaRef ds:uri="82be051d-a92b-4565-a187-f8e96d139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0E79EB-1DC3-439A-BD56-03EADBB06C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4FC5ED-4A47-4B83-8C29-A347D17A3A9D}">
  <ds:schemaRefs>
    <ds:schemaRef ds:uri="http://schemas.microsoft.com/office/2006/metadata/properties"/>
    <ds:schemaRef ds:uri="http://schemas.microsoft.com/office/infopath/2007/PartnerControls"/>
    <ds:schemaRef ds:uri="de42f4ac-84f3-4ffe-9f79-5573a37ed263"/>
    <ds:schemaRef ds:uri="82be051d-a92b-4565-a187-f8e96d1393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1475</Words>
  <Characters>8413</Characters>
  <Application>Microsoft Office Word</Application>
  <DocSecurity>0</DocSecurity>
  <Lines>70</Lines>
  <Paragraphs>19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Convergys Corporation</Company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Concentrix Global Privacy</dc:creator>
  <cp:keywords/>
  <dc:description/>
  <cp:lastModifiedBy>EDU-039</cp:lastModifiedBy>
  <cp:revision>4</cp:revision>
  <cp:lastPrinted>2019-09-11T14:50:00Z</cp:lastPrinted>
  <dcterms:created xsi:type="dcterms:W3CDTF">2024-09-12T13:46:00Z</dcterms:created>
  <dcterms:modified xsi:type="dcterms:W3CDTF">2024-09-13T07:40:00Z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0x010100AF94E96C7EA803428409D50C0DFD1910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39576f7e,5a90fcd1,2108e552</vt:lpwstr>
  </property>
  <property fmtid="{D5CDD505-2E9C-101B-9397-08002B2CF9AE}" pid="5" name="ClassificationContentMarkingHeaderFontProps">
    <vt:lpwstr>#000000,10,Calibri</vt:lpwstr>
  </property>
  <property fmtid="{D5CDD505-2E9C-101B-9397-08002B2CF9AE}" pid="6" name="ClassificationContentMarkingHeaderText">
    <vt:lpwstr>Concentrix + Webhelp Classified - Public</vt:lpwstr>
  </property>
  <property fmtid="{D5CDD505-2E9C-101B-9397-08002B2CF9AE}" pid="7" name="MSIP_Label_2462e9c9-6052-45f1-aac3-fe0d2619ea25_Enabled">
    <vt:lpwstr>true</vt:lpwstr>
  </property>
  <property fmtid="{D5CDD505-2E9C-101B-9397-08002B2CF9AE}" pid="8" name="MSIP_Label_2462e9c9-6052-45f1-aac3-fe0d2619ea25_SetDate">
    <vt:lpwstr>2024-06-13T11:54:52Z</vt:lpwstr>
  </property>
  <property fmtid="{D5CDD505-2E9C-101B-9397-08002B2CF9AE}" pid="9" name="MSIP_Label_2462e9c9-6052-45f1-aac3-fe0d2619ea25_Method">
    <vt:lpwstr>Privileged</vt:lpwstr>
  </property>
  <property fmtid="{D5CDD505-2E9C-101B-9397-08002B2CF9AE}" pid="10" name="MSIP_Label_2462e9c9-6052-45f1-aac3-fe0d2619ea25_Name">
    <vt:lpwstr>2462e9c9-6052-45f1-aac3-fe0d2619ea25</vt:lpwstr>
  </property>
  <property fmtid="{D5CDD505-2E9C-101B-9397-08002B2CF9AE}" pid="11" name="MSIP_Label_2462e9c9-6052-45f1-aac3-fe0d2619ea25_SiteId">
    <vt:lpwstr>289dae10-af47-4873-b9a0-2fc36e69cf2f</vt:lpwstr>
  </property>
  <property fmtid="{D5CDD505-2E9C-101B-9397-08002B2CF9AE}" pid="12" name="MSIP_Label_2462e9c9-6052-45f1-aac3-fe0d2619ea25_ActionId">
    <vt:lpwstr>c2bb38ca-70f3-48b7-a382-2dd9e74c4be7</vt:lpwstr>
  </property>
  <property fmtid="{D5CDD505-2E9C-101B-9397-08002B2CF9AE}" pid="13" name="MSIP_Label_2462e9c9-6052-45f1-aac3-fe0d2619ea25_ContentBits">
    <vt:lpwstr>1</vt:lpwstr>
  </property>
</Properties>
</file>